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51" w:rsidRDefault="008F6133" w:rsidP="008F61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372730"/>
            <wp:effectExtent l="19050" t="0" r="1905" b="0"/>
            <wp:docPr id="3" name="Рисунок 1" descr="E:\Рабочие программы 2020-2021\пояснительная записка 2020-2021\ря 10-11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0-2021\пояснительная записка 2020-2021\ря 10-11 пере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7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51" w:rsidRDefault="00984B51" w:rsidP="00B838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4B51" w:rsidRDefault="008F6133" w:rsidP="00B838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372730"/>
            <wp:effectExtent l="19050" t="0" r="1905" b="0"/>
            <wp:docPr id="4" name="Рисунок 2" descr="E:\Рабочие программы 2020-2021\пояснительная записка 2020-2021\ря 10-11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е программы 2020-2021\пояснительная записка 2020-2021\ря 10-11 з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7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BA4" w:rsidRPr="00AE16ED" w:rsidRDefault="00C16BA4" w:rsidP="00B8387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6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Рабочая программа по </w:t>
      </w:r>
      <w:r w:rsidR="00FB6324" w:rsidRPr="00AE16ED">
        <w:rPr>
          <w:rFonts w:ascii="Times New Roman" w:hAnsi="Times New Roman" w:cs="Times New Roman"/>
          <w:b/>
          <w:sz w:val="24"/>
          <w:szCs w:val="24"/>
        </w:rPr>
        <w:t xml:space="preserve">русскому языка </w:t>
      </w:r>
      <w:r w:rsidRPr="00AE16ED">
        <w:rPr>
          <w:rFonts w:ascii="Times New Roman" w:hAnsi="Times New Roman" w:cs="Times New Roman"/>
          <w:b/>
          <w:sz w:val="24"/>
          <w:szCs w:val="24"/>
        </w:rPr>
        <w:t>составлена на основе документов:</w:t>
      </w:r>
    </w:p>
    <w:p w:rsidR="00C16BA4" w:rsidRPr="00AE16ED" w:rsidRDefault="00C16BA4" w:rsidP="00B83874">
      <w:pPr>
        <w:spacing w:after="0" w:line="228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B6324" w:rsidRPr="00AE16ED" w:rsidRDefault="00FB6324" w:rsidP="00B83874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E1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1.Закон Российской Федерации от 29.12.2012 №273-ФЗ «Об образовании в Российской Федерации»;</w:t>
      </w:r>
      <w:r w:rsidRPr="00AE16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E1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Федеральный государственный образовательный стандарт среднего общего образования, утв. приказом </w:t>
      </w:r>
      <w:proofErr w:type="spellStart"/>
      <w:r w:rsidRPr="00AE1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Минобрнауки</w:t>
      </w:r>
      <w:proofErr w:type="spellEnd"/>
      <w:r w:rsidRPr="00AE1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России от 17.05.2012 № 413 (с изменениями и дополнениями);</w:t>
      </w:r>
      <w:r w:rsidRPr="00AE16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E1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 ООП СОО МБОУ «Школа №127»;</w:t>
      </w:r>
      <w:r w:rsidRPr="00AE16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E1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 Положение о рабочей программе;</w:t>
      </w:r>
      <w:r w:rsidRPr="00AE16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E16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5. Учебный план МБОУ «Школа №127».</w:t>
      </w:r>
    </w:p>
    <w:p w:rsidR="00FB6324" w:rsidRPr="00AE16ED" w:rsidRDefault="00FB6324" w:rsidP="00B83874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6412D">
        <w:rPr>
          <w:rStyle w:val="c8"/>
          <w:b/>
          <w:color w:val="000000"/>
        </w:rPr>
        <w:t>Целью</w:t>
      </w:r>
      <w:r w:rsidRPr="00AE16ED">
        <w:rPr>
          <w:rStyle w:val="c8"/>
          <w:color w:val="000000"/>
        </w:rPr>
        <w:t xml:space="preserve">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 результатов изучения в соответствии с требованиями, установленными ФГОС СОО.</w:t>
      </w:r>
    </w:p>
    <w:p w:rsidR="00FB6324" w:rsidRPr="0076412D" w:rsidRDefault="00FB6324" w:rsidP="00B83874">
      <w:pPr>
        <w:pStyle w:val="c3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 w:rsidRPr="0076412D">
        <w:rPr>
          <w:rStyle w:val="c0"/>
          <w:b/>
          <w:i/>
          <w:iCs/>
          <w:color w:val="000000"/>
        </w:rPr>
        <w:t>Главными задачами реализации программы являются:</w:t>
      </w:r>
    </w:p>
    <w:p w:rsidR="00FB6324" w:rsidRPr="00AE16ED" w:rsidRDefault="00FB6324" w:rsidP="00B83874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AE16ED">
        <w:rPr>
          <w:rStyle w:val="c8"/>
          <w:color w:val="000000"/>
        </w:rPr>
        <w:t>- 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:rsidR="00FB6324" w:rsidRPr="00AE16ED" w:rsidRDefault="00FB6324" w:rsidP="00B83874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AE16ED">
        <w:rPr>
          <w:rStyle w:val="c8"/>
          <w:color w:val="000000"/>
        </w:rPr>
        <w:t>- овладение умением в развернутых аргументированных устных и письменных высказываниях различных стилей и жанров, выражать личную позицию и свое отношение к прочитанным текстам;</w:t>
      </w:r>
    </w:p>
    <w:p w:rsidR="00FB6324" w:rsidRPr="00AE16ED" w:rsidRDefault="00FB6324" w:rsidP="00B83874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AE16ED">
        <w:rPr>
          <w:rStyle w:val="c8"/>
          <w:color w:val="000000"/>
        </w:rPr>
        <w:t>- овладение умениями комплексного анализа предложенного текста;</w:t>
      </w:r>
    </w:p>
    <w:p w:rsidR="00FB6324" w:rsidRPr="00AE16ED" w:rsidRDefault="00FB6324" w:rsidP="00B83874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AE16ED">
        <w:rPr>
          <w:rStyle w:val="c8"/>
          <w:color w:val="000000"/>
        </w:rPr>
        <w:t>- 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:rsidR="00FB6324" w:rsidRPr="00AE16ED" w:rsidRDefault="00FB6324" w:rsidP="00B83874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AE16ED">
        <w:rPr>
          <w:rStyle w:val="c8"/>
          <w:color w:val="000000"/>
        </w:rPr>
        <w:t>- 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</w:r>
    </w:p>
    <w:p w:rsidR="00FB6324" w:rsidRPr="00AE16ED" w:rsidRDefault="00FB6324" w:rsidP="00B8387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3874" w:rsidRPr="00AE16ED" w:rsidRDefault="00B83874" w:rsidP="00B83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B83874" w:rsidRPr="00AE16ED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B83874" w:rsidRPr="00AE16ED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себе, к своему здоровью, к познанию себя: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B83874" w:rsidRPr="00AE16ED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России как к Родине (Отечеству):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•воспитание уважения к культуре, языкам, традициям и обычаям народов, проживающих в Российской Федерации.</w:t>
      </w:r>
    </w:p>
    <w:p w:rsidR="00B83874" w:rsidRPr="00AE16ED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закону, государству и к гражданскому обществу: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•признание </w:t>
      </w:r>
      <w:proofErr w:type="spellStart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неотчуждаемости</w:t>
      </w:r>
      <w:proofErr w:type="spellEnd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  <w:proofErr w:type="spellStart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готовность </w:t>
      </w:r>
      <w:proofErr w:type="gramStart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B83874" w:rsidRPr="00AE16ED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с окружающими людьми: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B83874" w:rsidRPr="00AE16ED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окружающему миру, живой природе, художественной культуре: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83874" w:rsidRPr="00AE16ED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</w:t>
      </w: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эколого-направленной деятельности;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</w:t>
      </w:r>
      <w:proofErr w:type="gram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миру, готовность к эстетическому обустройству собственного быта.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отношений обучающихся к семье и родителям, в том числе подготовка к семейной жизни: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ответственное отношение к созданию семьи на основе осознанного принятия ценностей семейной жизни;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положительный образ семьи, </w:t>
      </w:r>
      <w:proofErr w:type="spell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родительства</w:t>
      </w:r>
      <w:proofErr w:type="spell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(отцовства и материнства), </w:t>
      </w:r>
      <w:proofErr w:type="spell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традиционных семейных ценностей.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отношения обучающихся к труду, в сфере социально-экономических отношений: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уважение ко всем формам собственности, готовность к защите своей собственности;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осознанный выбор будущей профессии как путь и способ реализации собственных жизненных планов;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к самообслуживанию, включая обучение и выполнение домашних обязанностей.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физического, психологического, социального и академического благополучия </w:t>
      </w:r>
      <w:proofErr w:type="gram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физическое, эмоционально-психологическое, социальное благополучие </w:t>
      </w:r>
      <w:proofErr w:type="gram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</w:t>
      </w:r>
    </w:p>
    <w:p w:rsidR="00B83874" w:rsidRPr="000A4407" w:rsidRDefault="00B83874" w:rsidP="00B838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 самостоятельно определять цели, задавать параметры и критерии, по которым можно определить, что цель достигнута;</w:t>
      </w:r>
    </w:p>
    <w:p w:rsidR="00B83874" w:rsidRPr="000A4407" w:rsidRDefault="00B83874" w:rsidP="00B838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83874" w:rsidRPr="000A4407" w:rsidRDefault="00B83874" w:rsidP="00B838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B83874" w:rsidRPr="000A4407" w:rsidRDefault="00B83874" w:rsidP="00B838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B83874" w:rsidRPr="000A4407" w:rsidRDefault="00B83874" w:rsidP="00B838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B83874" w:rsidRPr="000A4407" w:rsidRDefault="00B83874" w:rsidP="00B838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B83874" w:rsidRPr="000A4407" w:rsidRDefault="00B83874" w:rsidP="00B838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УУД:</w:t>
      </w:r>
    </w:p>
    <w:p w:rsidR="00B83874" w:rsidRPr="000A4407" w:rsidRDefault="00B83874" w:rsidP="00B838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 искать и находить обобщённые способы решения задач, в том числе осуществлять развёрнутый информационный поиск и ставить на его основе новые (учебные и познавательные) задачи;</w:t>
      </w:r>
    </w:p>
    <w:p w:rsidR="00B83874" w:rsidRPr="000A4407" w:rsidRDefault="00B83874" w:rsidP="00B838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83874" w:rsidRPr="000A4407" w:rsidRDefault="00B83874" w:rsidP="00B838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83874" w:rsidRPr="000A4407" w:rsidRDefault="00B83874" w:rsidP="00B838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и приводить критические аргументы в отношении действий и суждений </w:t>
      </w:r>
      <w:proofErr w:type="gram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3874" w:rsidRPr="000A4407" w:rsidRDefault="00B83874" w:rsidP="00B838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83874" w:rsidRPr="000A4407" w:rsidRDefault="00B83874" w:rsidP="00B838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B83874" w:rsidRPr="000A4407" w:rsidRDefault="00B83874" w:rsidP="00B838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83874" w:rsidRPr="000A4407" w:rsidRDefault="00B83874" w:rsidP="00B838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УУД:</w:t>
      </w:r>
    </w:p>
    <w:p w:rsidR="00B83874" w:rsidRPr="000A4407" w:rsidRDefault="00B83874" w:rsidP="00B838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научится осуществлять деловую коммуникацию как со сверстниками, так и </w:t>
      </w:r>
      <w:proofErr w:type="gram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</w:t>
      </w:r>
    </w:p>
    <w:p w:rsidR="00B83874" w:rsidRPr="000A4407" w:rsidRDefault="00B83874" w:rsidP="00B838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83874" w:rsidRPr="000A4407" w:rsidRDefault="00B83874" w:rsidP="00B838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83874" w:rsidRPr="000A4407" w:rsidRDefault="00B83874" w:rsidP="00B838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развёрнуто, логично и точно излагать свою точку зрения с использованием адекватных (устных и письменных) языковых средств;</w:t>
      </w:r>
    </w:p>
    <w:p w:rsidR="00B83874" w:rsidRPr="000A4407" w:rsidRDefault="00B83874" w:rsidP="00B838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</w:t>
      </w:r>
      <w:proofErr w:type="spell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конфликтогенные</w:t>
      </w:r>
      <w:proofErr w:type="spell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A3F09" w:rsidRPr="000A4407" w:rsidRDefault="00CA3F09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учебного предмета «Русский язык» на уровне среднего общего образования:</w:t>
      </w:r>
    </w:p>
    <w:p w:rsidR="00B83874" w:rsidRPr="000A4407" w:rsidRDefault="00B83874" w:rsidP="00B8387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языковые средства адекватно цели общения и речевой ситуации;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выстраивать композицию текста, используя знания о его структурных элементах;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и использовать языковые средства в зависимости от типа текста и выбранного профиля обучения;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использовать лексические и грамматические средства связи предложений при построении текста;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и письменные тексты разных жанров в соответствии с функционально-стилевой принадлежностью текста;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извлекать необходимую информацию из различных источников и переводить ее в текстовый формат;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те</w:t>
      </w:r>
      <w:proofErr w:type="gram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в др</w:t>
      </w:r>
      <w:proofErr w:type="gram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угие виды передачи информации;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тему, определять цель и подбирать материал для публичного выступления;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культуру публичной речи;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собственную и чужую речь с позиции соответствия языковым нормам;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B83874" w:rsidRPr="000A4407" w:rsidRDefault="00FC42CF" w:rsidP="00B83874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Выпускник </w:t>
      </w:r>
      <w:r w:rsidR="00B83874"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уровни и единицы языка в предъявленном тексте и видеть взаимосвязь между ними;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комментировать авторские высказывания на различные темы (в том числе о богатстве и выразительности русского языка);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отличать язык художественной литературы от других разновидностей современного русского языка;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синонимические ресурсы русского языка для более точного выражения мысли и усиления выразительности речи;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представление об историческом развитии русского языка и истории русского языкознания;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согласие или несогласие с мнением собеседника в соответствии с правилами ведения диалогической речи;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дифференцировать главную и второстепенную информацию, известную и неизвестную информацию в прослушанном тексте;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самостоятельный поиск текстовой и нетекстовой информации, отбирать и анализировать полученную информацию;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сохранять стилевое единство при создании текста заданного функционального стиля;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отзывы и рецензии на предложенный текст;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культуру чтения, говорения, </w:t>
      </w:r>
      <w:proofErr w:type="spellStart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письма;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нормы речевого поведения в разговорной речи, а также в учебно-научной и официально-деловой сферах общения;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речевой самоконтроль;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орфографические и пунктуационные умения и навыки на основе знаний о нормах русского литературного языка;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B83874" w:rsidRPr="000A4407" w:rsidRDefault="00B83874" w:rsidP="00B83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эстетическую сторону речевого высказывания при анализе текстов (в том числе художественной литературы).</w:t>
      </w:r>
    </w:p>
    <w:p w:rsidR="00B83874" w:rsidRPr="000A4407" w:rsidRDefault="00B83874" w:rsidP="00B83874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CC37B5" w:rsidRPr="000A4407" w:rsidRDefault="00CC37B5" w:rsidP="00B83874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CC37B5" w:rsidRPr="000A4407" w:rsidRDefault="00CC37B5" w:rsidP="00D04A75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0A4407">
        <w:rPr>
          <w:rStyle w:val="c8"/>
          <w:b/>
          <w:bCs/>
          <w:color w:val="000000"/>
        </w:rPr>
        <w:t>Содержание учебного предмета «Русский язык 10-11» (</w:t>
      </w:r>
      <w:r w:rsidR="00D04A75" w:rsidRPr="000A4407">
        <w:rPr>
          <w:rStyle w:val="c8"/>
          <w:b/>
          <w:bCs/>
          <w:color w:val="000000"/>
        </w:rPr>
        <w:t>138 ч)</w:t>
      </w:r>
    </w:p>
    <w:p w:rsidR="00A96787" w:rsidRPr="000A4407" w:rsidRDefault="00D04A75" w:rsidP="00D04A75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8"/>
          <w:b/>
          <w:bCs/>
          <w:color w:val="000000"/>
        </w:rPr>
      </w:pPr>
      <w:r w:rsidRPr="000A4407">
        <w:rPr>
          <w:rStyle w:val="c8"/>
          <w:b/>
          <w:bCs/>
          <w:color w:val="000000"/>
        </w:rPr>
        <w:t xml:space="preserve">             </w:t>
      </w:r>
      <w:r w:rsidR="00A96787" w:rsidRPr="000A4407">
        <w:rPr>
          <w:rStyle w:val="c8"/>
          <w:b/>
          <w:bCs/>
          <w:color w:val="000000"/>
        </w:rPr>
        <w:t>10 класс</w:t>
      </w:r>
    </w:p>
    <w:p w:rsidR="00D04A75" w:rsidRPr="000A4407" w:rsidRDefault="00D04A75" w:rsidP="00D04A75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8"/>
          <w:b/>
          <w:bCs/>
          <w:color w:val="000000"/>
        </w:rPr>
      </w:pPr>
      <w:r w:rsidRPr="000A4407">
        <w:rPr>
          <w:rStyle w:val="c8"/>
          <w:b/>
          <w:bCs/>
          <w:color w:val="000000"/>
        </w:rPr>
        <w:t xml:space="preserve">   </w:t>
      </w:r>
      <w:r w:rsidR="00A96787" w:rsidRPr="000A4407">
        <w:rPr>
          <w:rStyle w:val="c8"/>
          <w:b/>
          <w:bCs/>
          <w:color w:val="000000"/>
        </w:rPr>
        <w:t xml:space="preserve">              </w:t>
      </w:r>
      <w:r w:rsidRPr="000A4407">
        <w:rPr>
          <w:rStyle w:val="c8"/>
          <w:b/>
          <w:bCs/>
          <w:color w:val="000000"/>
        </w:rPr>
        <w:t>Общие сведения о языке</w:t>
      </w:r>
    </w:p>
    <w:p w:rsidR="00D04A75" w:rsidRPr="000A4407" w:rsidRDefault="00D04A75" w:rsidP="00D04A75">
      <w:pPr>
        <w:pStyle w:val="a5"/>
        <w:spacing w:before="1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Русский язык среди языков мира. Богатство и выразительность русского языка. Русские писатели о выразительности русского языка. Русский язык как государственный язык Российской Федерации и язык межнационального общения народов России. Русский язык как один из мировых языков. Литературный язык как высшая форма существования национального языка.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Понятие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нормы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литературного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языка.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Типы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норм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литературного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языка.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Норма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культура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речи. Понятие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функциональных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разновидностях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(стилях);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основ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ные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функциональные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стили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современного</w:t>
      </w:r>
      <w:r w:rsidRPr="000A440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литературного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языка.</w:t>
      </w:r>
    </w:p>
    <w:p w:rsidR="00D04A75" w:rsidRPr="000A4407" w:rsidRDefault="00D04A75" w:rsidP="00D04A75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Лексика. Фразеология. Лексикография</w:t>
      </w:r>
    </w:p>
    <w:p w:rsidR="00D04A75" w:rsidRPr="000A4407" w:rsidRDefault="00D04A75" w:rsidP="00A96787">
      <w:pPr>
        <w:pStyle w:val="a5"/>
        <w:ind w:right="117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>Основные</w:t>
      </w:r>
      <w:r w:rsidR="00407FBA"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>понятия</w:t>
      </w:r>
      <w:r w:rsidR="00407FBA"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>основные</w:t>
      </w:r>
      <w:r w:rsidR="00407FBA"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>единицы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="00407FBA"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>лексики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="00407FBA"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="00407FBA"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фразеологии.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Слово</w:t>
      </w:r>
      <w:r w:rsidRPr="000A440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0A440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значение.</w:t>
      </w:r>
      <w:r w:rsidRPr="000A440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Однозначность</w:t>
      </w:r>
      <w:r w:rsidRPr="000A440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многозначность</w:t>
      </w:r>
      <w:r w:rsidRPr="000A440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слов.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Изобразительно-выразительные средства русского языка. Омонимы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употребление.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Паронимы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употребление.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Синони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мы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употребление.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Антонимы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употребление.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Происхождение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лексики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современного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русского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языка.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Лексика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общеупотребительная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лексика,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имеющая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ограниченную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сферу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употребления.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Употребление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устаревшей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лексики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неологизмов.</w:t>
      </w:r>
    </w:p>
    <w:p w:rsidR="00D04A75" w:rsidRPr="000A4407" w:rsidRDefault="00D04A75" w:rsidP="00A96787">
      <w:pPr>
        <w:pStyle w:val="a5"/>
        <w:ind w:right="147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Фразеология.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Фразеологические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единицы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употребление. Лексикография.</w:t>
      </w:r>
    </w:p>
    <w:p w:rsidR="00D04A75" w:rsidRPr="000A4407" w:rsidRDefault="00D04A75" w:rsidP="00A96787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Фонетика. Графика. Орфоэпия</w:t>
      </w:r>
      <w:r w:rsidR="00A96787"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.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Основные понятия фонетики, графики, орфоэпии.</w:t>
      </w:r>
    </w:p>
    <w:p w:rsidR="00D04A75" w:rsidRPr="000A4407" w:rsidRDefault="00D04A75" w:rsidP="00A96787">
      <w:pPr>
        <w:pStyle w:val="a5"/>
        <w:spacing w:before="8"/>
        <w:ind w:right="109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Звуки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буквы.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Позиционные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(фонетические)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исторические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чередования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звуков.</w:t>
      </w:r>
    </w:p>
    <w:p w:rsidR="00D04A75" w:rsidRPr="000A4407" w:rsidRDefault="00D04A75" w:rsidP="00A96787">
      <w:pPr>
        <w:pStyle w:val="a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Фонетический разбор.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Орфоэпия. Основные пра</w:t>
      </w:r>
      <w:r w:rsidR="00407FBA" w:rsidRPr="000A4407">
        <w:rPr>
          <w:rFonts w:ascii="Times New Roman" w:hAnsi="Times New Roman" w:cs="Times New Roman"/>
          <w:color w:val="231F20"/>
          <w:sz w:val="24"/>
          <w:szCs w:val="24"/>
        </w:rPr>
        <w:t>вила произношения гласных и сог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ласных звуков. Ударение.</w:t>
      </w:r>
    </w:p>
    <w:p w:rsidR="00A96787" w:rsidRPr="000A4407" w:rsidRDefault="00D04A75" w:rsidP="00A96787">
      <w:pPr>
        <w:pStyle w:val="Heading3"/>
        <w:rPr>
          <w:rFonts w:ascii="Times New Roman" w:hAnsi="Times New Roman" w:cs="Times New Roman"/>
          <w:b w:val="0"/>
          <w:color w:val="231F20"/>
          <w:spacing w:val="-24"/>
          <w:sz w:val="24"/>
          <w:szCs w:val="24"/>
        </w:rPr>
      </w:pPr>
      <w:proofErr w:type="spellStart"/>
      <w:r w:rsidRPr="000A4407">
        <w:rPr>
          <w:rFonts w:ascii="Times New Roman" w:hAnsi="Times New Roman" w:cs="Times New Roman"/>
          <w:color w:val="231F20"/>
          <w:w w:val="110"/>
          <w:sz w:val="24"/>
          <w:szCs w:val="24"/>
        </w:rPr>
        <w:t>Морфемика</w:t>
      </w:r>
      <w:proofErr w:type="spellEnd"/>
      <w:r w:rsidRPr="000A440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и словообразование</w:t>
      </w:r>
      <w:r w:rsidR="00A96787" w:rsidRPr="000A440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.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 xml:space="preserve">Основные понятия </w:t>
      </w:r>
      <w:proofErr w:type="spellStart"/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морфемики</w:t>
      </w:r>
      <w:proofErr w:type="spellEnd"/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 xml:space="preserve"> и словообразования. </w:t>
      </w:r>
      <w:r w:rsidRPr="000A4407">
        <w:rPr>
          <w:rFonts w:ascii="Times New Roman" w:hAnsi="Times New Roman" w:cs="Times New Roman"/>
          <w:b w:val="0"/>
          <w:color w:val="231F20"/>
          <w:spacing w:val="-3"/>
          <w:sz w:val="24"/>
          <w:szCs w:val="24"/>
        </w:rPr>
        <w:t xml:space="preserve">Состав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слова.</w:t>
      </w:r>
    </w:p>
    <w:p w:rsidR="00D04A75" w:rsidRPr="000A4407" w:rsidRDefault="00D04A75" w:rsidP="00A96787">
      <w:pPr>
        <w:pStyle w:val="Heading3"/>
        <w:ind w:left="0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Морфемы</w:t>
      </w:r>
      <w:r w:rsidRPr="000A4407">
        <w:rPr>
          <w:rFonts w:ascii="Times New Roman" w:hAnsi="Times New Roman" w:cs="Times New Roman"/>
          <w:b w:val="0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корневые</w:t>
      </w:r>
      <w:r w:rsidRPr="000A4407">
        <w:rPr>
          <w:rFonts w:ascii="Times New Roman" w:hAnsi="Times New Roman" w:cs="Times New Roman"/>
          <w:b w:val="0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b w:val="0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аффиксальные.</w:t>
      </w:r>
      <w:r w:rsidRPr="000A4407">
        <w:rPr>
          <w:rFonts w:ascii="Times New Roman" w:hAnsi="Times New Roman" w:cs="Times New Roman"/>
          <w:b w:val="0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Основа</w:t>
      </w:r>
      <w:r w:rsidRPr="000A4407">
        <w:rPr>
          <w:rFonts w:ascii="Times New Roman" w:hAnsi="Times New Roman" w:cs="Times New Roman"/>
          <w:b w:val="0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слова.</w:t>
      </w:r>
      <w:r w:rsidRPr="000A4407">
        <w:rPr>
          <w:rFonts w:ascii="Times New Roman" w:hAnsi="Times New Roman" w:cs="Times New Roman"/>
          <w:b w:val="0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pacing w:val="-6"/>
          <w:sz w:val="24"/>
          <w:szCs w:val="24"/>
        </w:rPr>
        <w:t>Ос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новы</w:t>
      </w:r>
      <w:r w:rsidRPr="000A4407">
        <w:rPr>
          <w:rFonts w:ascii="Times New Roman" w:hAnsi="Times New Roman" w:cs="Times New Roman"/>
          <w:b w:val="0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производные</w:t>
      </w:r>
      <w:r w:rsidRPr="000A4407">
        <w:rPr>
          <w:rFonts w:ascii="Times New Roman" w:hAnsi="Times New Roman" w:cs="Times New Roman"/>
          <w:b w:val="0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b w:val="0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непроизводные.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Морфемный разбор слова.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w w:val="95"/>
          <w:sz w:val="24"/>
          <w:szCs w:val="24"/>
        </w:rPr>
        <w:t>Словообразование. Морфологические способы словообразова</w:t>
      </w:r>
      <w:r w:rsidRPr="000A4407">
        <w:rPr>
          <w:rFonts w:ascii="Times New Roman" w:hAnsi="Times New Roman" w:cs="Times New Roman"/>
          <w:b w:val="0"/>
          <w:sz w:val="24"/>
          <w:szCs w:val="24"/>
        </w:rPr>
        <w:t>ния. Понятие словообразовательной цепочки.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w w:val="95"/>
          <w:sz w:val="24"/>
          <w:szCs w:val="24"/>
        </w:rPr>
        <w:t xml:space="preserve">Неморфологические способы словообразования. </w:t>
      </w:r>
      <w:r w:rsidRPr="000A4407">
        <w:rPr>
          <w:rFonts w:ascii="Times New Roman" w:hAnsi="Times New Roman" w:cs="Times New Roman"/>
          <w:b w:val="0"/>
          <w:sz w:val="24"/>
          <w:szCs w:val="24"/>
        </w:rPr>
        <w:t>Словообразовательный разбор.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 w:val="0"/>
          <w:w w:val="95"/>
          <w:sz w:val="24"/>
          <w:szCs w:val="24"/>
        </w:rPr>
        <w:t>Основные способы формообразования в современном</w:t>
      </w:r>
      <w:r w:rsidRPr="000A4407">
        <w:rPr>
          <w:rFonts w:ascii="Times New Roman" w:hAnsi="Times New Roman" w:cs="Times New Roman"/>
          <w:b w:val="0"/>
          <w:color w:val="231F20"/>
          <w:w w:val="95"/>
          <w:sz w:val="24"/>
          <w:szCs w:val="24"/>
        </w:rPr>
        <w:t xml:space="preserve"> русском </w:t>
      </w:r>
      <w:r w:rsidRPr="000A4407">
        <w:rPr>
          <w:rFonts w:ascii="Times New Roman" w:hAnsi="Times New Roman" w:cs="Times New Roman"/>
          <w:b w:val="0"/>
          <w:color w:val="231F20"/>
          <w:sz w:val="24"/>
          <w:szCs w:val="24"/>
        </w:rPr>
        <w:t>языке.</w:t>
      </w:r>
    </w:p>
    <w:p w:rsidR="00D04A75" w:rsidRPr="000A4407" w:rsidRDefault="00D04A75" w:rsidP="00D04A75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Морфология и орфография</w:t>
      </w:r>
    </w:p>
    <w:p w:rsidR="00D04A75" w:rsidRPr="000A4407" w:rsidRDefault="00D04A75" w:rsidP="00A96787">
      <w:pPr>
        <w:pStyle w:val="a5"/>
        <w:spacing w:before="6"/>
        <w:ind w:right="106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Основные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понятия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морфологии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орфографии.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Взаимосвязь морфологии и</w:t>
      </w:r>
      <w:r w:rsidRPr="000A440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орфографии.</w:t>
      </w:r>
    </w:p>
    <w:p w:rsidR="00D04A75" w:rsidRPr="000A4407" w:rsidRDefault="00D04A75" w:rsidP="00D04A75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Орфография</w:t>
      </w:r>
    </w:p>
    <w:p w:rsidR="00D04A75" w:rsidRPr="000A4407" w:rsidRDefault="00D04A75" w:rsidP="00A96787">
      <w:pPr>
        <w:pStyle w:val="a5"/>
        <w:spacing w:before="6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Принципы русской орфографии.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Морфологический принцип как ведущий принцип русской </w:t>
      </w: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орфографии. </w:t>
      </w:r>
      <w:r w:rsidRPr="000A4407">
        <w:rPr>
          <w:rFonts w:ascii="Times New Roman" w:hAnsi="Times New Roman" w:cs="Times New Roman"/>
          <w:w w:val="95"/>
          <w:sz w:val="24"/>
          <w:szCs w:val="24"/>
        </w:rPr>
        <w:t>Фонетические, традиционные и дифференцир</w:t>
      </w: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>ую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щие написания.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Проверяемые</w:t>
      </w:r>
      <w:r w:rsidRPr="000A440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непроверяемые</w:t>
      </w:r>
      <w:r w:rsidRPr="000A440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безударные</w:t>
      </w:r>
      <w:r w:rsidRPr="000A440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гласные</w:t>
      </w:r>
      <w:r w:rsidRPr="000A440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proofErr w:type="gramStart"/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корне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слова</w:t>
      </w:r>
      <w:proofErr w:type="gramEnd"/>
      <w:r w:rsidRPr="000A4407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Чередующиеся гласные в </w:t>
      </w:r>
      <w:proofErr w:type="gramStart"/>
      <w:r w:rsidRPr="000A4407">
        <w:rPr>
          <w:rFonts w:ascii="Times New Roman" w:hAnsi="Times New Roman" w:cs="Times New Roman"/>
          <w:color w:val="231F20"/>
          <w:sz w:val="24"/>
          <w:szCs w:val="24"/>
        </w:rPr>
        <w:t>корне слова</w:t>
      </w:r>
      <w:proofErr w:type="gramEnd"/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. Употребление гласных после шипящих. Употребление гласных после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ц</w:t>
      </w:r>
      <w:proofErr w:type="spellEnd"/>
      <w:r w:rsidRPr="000A4407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звонких и глухих согласных. Правописание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непроизносимых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согласных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сочетаний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сч</w:t>
      </w:r>
      <w:proofErr w:type="spellEnd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,</w:t>
      </w:r>
      <w:r w:rsidRPr="000A4407">
        <w:rPr>
          <w:rFonts w:ascii="Times New Roman" w:hAnsi="Times New Roman" w:cs="Times New Roman"/>
          <w:i/>
          <w:color w:val="231F20"/>
          <w:spacing w:val="-26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зч</w:t>
      </w:r>
      <w:proofErr w:type="spellEnd"/>
      <w:r w:rsidRPr="000A4407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, </w:t>
      </w:r>
      <w:proofErr w:type="spellStart"/>
      <w:r w:rsidRPr="000A440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шч</w:t>
      </w:r>
      <w:proofErr w:type="spellEnd"/>
      <w:r w:rsidRPr="000A440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, </w:t>
      </w:r>
      <w:proofErr w:type="spellStart"/>
      <w:r w:rsidRPr="000A440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жч</w:t>
      </w:r>
      <w:proofErr w:type="spellEnd"/>
      <w:r w:rsidRPr="000A440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, </w:t>
      </w:r>
      <w:proofErr w:type="spellStart"/>
      <w:r w:rsidRPr="000A440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стч</w:t>
      </w:r>
      <w:proofErr w:type="spellEnd"/>
      <w:r w:rsidRPr="000A440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,</w:t>
      </w:r>
      <w:r w:rsidRPr="000A4407">
        <w:rPr>
          <w:rFonts w:ascii="Times New Roman" w:hAnsi="Times New Roman" w:cs="Times New Roman"/>
          <w:i/>
          <w:color w:val="231F20"/>
          <w:spacing w:val="-36"/>
          <w:w w:val="105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здч</w:t>
      </w:r>
      <w:proofErr w:type="spellEnd"/>
      <w:r w:rsidRPr="000A440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двойных согласных. Правописание</w:t>
      </w:r>
      <w:r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гласных</w:t>
      </w:r>
      <w:r w:rsidRPr="000A440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согласных</w:t>
      </w:r>
      <w:r w:rsidRPr="000A440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приставках. Приставки </w:t>
      </w:r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пре</w:t>
      </w: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-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при</w:t>
      </w: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>-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.Гласные</w:t>
      </w:r>
      <w:proofErr w:type="spellEnd"/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i/>
          <w:color w:val="231F20"/>
          <w:spacing w:val="-19"/>
          <w:sz w:val="24"/>
          <w:szCs w:val="24"/>
        </w:rPr>
        <w:t xml:space="preserve"> </w:t>
      </w:r>
      <w:proofErr w:type="spellStart"/>
      <w:proofErr w:type="gramStart"/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proofErr w:type="spellEnd"/>
      <w:proofErr w:type="gramEnd"/>
      <w:r w:rsidRPr="000A440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ы</w:t>
      </w:r>
      <w:proofErr w:type="spellEnd"/>
      <w:r w:rsidRPr="000A4407">
        <w:rPr>
          <w:rFonts w:ascii="Times New Roman" w:hAnsi="Times New Roman" w:cs="Times New Roman"/>
          <w:i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после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приставок. Употребление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ъ</w:t>
      </w:r>
      <w:proofErr w:type="spellEnd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9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ь</w:t>
      </w:r>
      <w:proofErr w:type="spellEnd"/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Употребление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прописных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строчных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букв.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Правила переноса</w:t>
      </w:r>
      <w:r w:rsidRPr="000A440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слов.</w:t>
      </w:r>
    </w:p>
    <w:p w:rsidR="00D04A75" w:rsidRPr="000A4407" w:rsidRDefault="00D04A75" w:rsidP="00407FBA">
      <w:pPr>
        <w:pStyle w:val="Heading3"/>
        <w:ind w:left="0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Самостоятельные части речи</w:t>
      </w:r>
    </w:p>
    <w:p w:rsidR="00D04A75" w:rsidRPr="000A4407" w:rsidRDefault="00D04A75" w:rsidP="00D04A75">
      <w:pPr>
        <w:spacing w:after="0" w:line="240" w:lineRule="auto"/>
        <w:ind w:left="343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Имя существительное.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Имя существительное как часть речи.</w:t>
      </w:r>
    </w:p>
    <w:p w:rsidR="00D04A75" w:rsidRPr="000A4407" w:rsidRDefault="00407FBA" w:rsidP="00407FBA">
      <w:pPr>
        <w:pStyle w:val="a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Лексико-грамматические разряды имён существительных.</w:t>
      </w:r>
    </w:p>
    <w:p w:rsidR="00D04A75" w:rsidRPr="000A4407" w:rsidRDefault="00407FBA" w:rsidP="00407FBA">
      <w:pPr>
        <w:pStyle w:val="a5"/>
        <w:spacing w:before="7"/>
        <w:ind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Род имён существительных. Распределение </w:t>
      </w:r>
      <w:r w:rsidR="00D04A75"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>существитель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ных по родам. Существительные общего рода.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  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Определение  и</w:t>
      </w:r>
      <w:r w:rsidR="00D04A75"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способы</w:t>
      </w:r>
      <w:r w:rsidR="00D04A75"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выражения</w:t>
      </w:r>
      <w:r w:rsidR="00D04A75"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рода</w:t>
      </w:r>
      <w:r w:rsidR="00D04A75"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несклоняемых</w:t>
      </w:r>
      <w:r w:rsidR="00D04A75"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имён</w:t>
      </w:r>
      <w:r w:rsidR="00D04A75"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>существитель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ных и</w:t>
      </w:r>
      <w:r w:rsidR="00D04A75" w:rsidRPr="000A440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аббревиатур.</w:t>
      </w:r>
    </w:p>
    <w:p w:rsidR="00D04A75" w:rsidRPr="000A4407" w:rsidRDefault="00407FBA" w:rsidP="00407FBA">
      <w:pPr>
        <w:pStyle w:val="a5"/>
        <w:spacing w:before="14"/>
        <w:ind w:right="1346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Число имён существительных. Падеж и склонение имён существительных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="00D04A75"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>Морфологический разбор имён существительных.</w:t>
      </w:r>
      <w:r w:rsidR="00A96787"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</w:t>
      </w:r>
      <w:r w:rsidR="00D04A75"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падежных</w:t>
      </w:r>
      <w:r w:rsidR="00D04A75"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окончаний</w:t>
      </w:r>
      <w:r w:rsidR="00D04A75"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имён</w:t>
      </w:r>
      <w:r w:rsidR="00D04A75"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существительных.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Варианты падежных окончаний.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Гласные в суффиксах имён существительных.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сложных имён существительных. Составные наименования и их правописание.</w:t>
      </w:r>
    </w:p>
    <w:p w:rsidR="00D04A75" w:rsidRPr="000A4407" w:rsidRDefault="00D04A75" w:rsidP="00A9678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Имя прилагательное.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Имя прилагательное как часть речи.</w:t>
      </w:r>
      <w:r w:rsidR="00A96787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Лекс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ико-грамматические разряды имён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прилагательных.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Качественные прилагательные.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Сравнительная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превосходная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степени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качественных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прила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гательных. Простая (синтетическая) и сложные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>(аналитичес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кие)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формы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степеней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сравнения.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Стилистические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особенности простых</w:t>
      </w:r>
      <w:r w:rsidRPr="000A440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сложных</w:t>
      </w:r>
      <w:r w:rsidRPr="000A440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форм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степеней</w:t>
      </w:r>
      <w:r w:rsidRPr="000A440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сравнения.</w:t>
      </w:r>
    </w:p>
    <w:p w:rsidR="00D04A75" w:rsidRPr="000A4407" w:rsidRDefault="00D04A75" w:rsidP="00A96787">
      <w:pPr>
        <w:pStyle w:val="a5"/>
        <w:spacing w:before="1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Полные и краткие формы качественных прилагательных. Особенности</w:t>
      </w:r>
      <w:r w:rsidRPr="000A4407">
        <w:rPr>
          <w:rFonts w:ascii="Times New Roman" w:hAnsi="Times New Roman" w:cs="Times New Roman"/>
          <w:color w:val="231F20"/>
          <w:spacing w:val="-4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0A4407">
        <w:rPr>
          <w:rFonts w:ascii="Times New Roman" w:hAnsi="Times New Roman" w:cs="Times New Roman"/>
          <w:color w:val="231F20"/>
          <w:spacing w:val="-4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употребления</w:t>
      </w:r>
      <w:r w:rsidRPr="000A4407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кратких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прилагатель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ных.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Синонимия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кратких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полных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форм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функции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сказуемо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го;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семантические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стилистические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особенности.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Прилагательные относительные и притяжательные.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Особенности образования и употребления притяжательных прилагательных.</w:t>
      </w:r>
    </w:p>
    <w:p w:rsidR="00D04A75" w:rsidRPr="000A4407" w:rsidRDefault="00D04A75" w:rsidP="00A96787">
      <w:pPr>
        <w:pStyle w:val="a5"/>
        <w:ind w:left="142" w:right="1010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Переход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прилагательных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одного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разряда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другой. Морфологический</w:t>
      </w:r>
      <w:r w:rsidRPr="000A440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разбор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имён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прилагательных.</w:t>
      </w:r>
      <w:r w:rsidR="00A96787"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>Правописание  окончаний  имён</w:t>
      </w:r>
      <w:r w:rsidRPr="000A4407">
        <w:rPr>
          <w:rFonts w:ascii="Times New Roman" w:hAnsi="Times New Roman" w:cs="Times New Roman"/>
          <w:color w:val="231F20"/>
          <w:spacing w:val="-35"/>
          <w:w w:val="9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>прилагательных.</w:t>
      </w:r>
      <w:r w:rsidR="00A96787"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Склонение качественных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относительных прилагательных. Особенности склонения притяжательных прилагательных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на </w:t>
      </w:r>
      <w:proofErr w:type="gramStart"/>
      <w:r w:rsidRPr="000A4407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>-</w:t>
      </w:r>
      <w:proofErr w:type="spellStart"/>
      <w:r w:rsidRPr="000A4407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и</w:t>
      </w:r>
      <w:proofErr w:type="gramEnd"/>
      <w:r w:rsidRPr="000A4407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й</w:t>
      </w:r>
      <w:proofErr w:type="spellEnd"/>
      <w:r w:rsidRPr="000A4407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>.</w:t>
      </w:r>
    </w:p>
    <w:p w:rsidR="00D04A75" w:rsidRPr="000A4407" w:rsidRDefault="00D04A75" w:rsidP="00A96787">
      <w:pPr>
        <w:pStyle w:val="a5"/>
        <w:ind w:left="142" w:right="59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суффиксов имён прилагательных. Правописание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н</w:t>
      </w:r>
      <w:proofErr w:type="spellEnd"/>
      <w:r w:rsidRPr="000A4407">
        <w:rPr>
          <w:rFonts w:ascii="Times New Roman" w:hAnsi="Times New Roman" w:cs="Times New Roman"/>
          <w:i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нн</w:t>
      </w:r>
      <w:proofErr w:type="spellEnd"/>
      <w:r w:rsidRPr="000A4407">
        <w:rPr>
          <w:rFonts w:ascii="Times New Roman" w:hAnsi="Times New Roman" w:cs="Times New Roman"/>
          <w:i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суффиксах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имён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прилагательных. Правописание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сложных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имён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прилагательных.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Имя числительное.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Имя чи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слительное как часть речи. Лек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сико-грамматические разряды имён числительных. Простые, сложные и составные числительные.</w:t>
      </w:r>
    </w:p>
    <w:p w:rsidR="00D04A75" w:rsidRPr="000A4407" w:rsidRDefault="00D04A75" w:rsidP="00A96787">
      <w:pPr>
        <w:pStyle w:val="a5"/>
        <w:ind w:left="142" w:right="1881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Морфологический разбор числительных. Особенности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склонения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имён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числительных.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имён</w:t>
      </w:r>
      <w:r w:rsidRPr="000A440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числительных.</w:t>
      </w:r>
    </w:p>
    <w:p w:rsidR="00D04A75" w:rsidRPr="000A4407" w:rsidRDefault="00D04A75" w:rsidP="00A96787">
      <w:pPr>
        <w:pStyle w:val="a5"/>
        <w:ind w:left="142" w:right="110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Употребление имён числит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ельных в речи. Особенности упо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требления собирательных числительных.</w:t>
      </w:r>
    </w:p>
    <w:p w:rsidR="00D04A75" w:rsidRPr="000A4407" w:rsidRDefault="00D04A75" w:rsidP="00A9678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Местоимение.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Местоимение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как часть речи. Разряды место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имений.</w:t>
      </w:r>
    </w:p>
    <w:p w:rsidR="00D04A75" w:rsidRPr="000A4407" w:rsidRDefault="00D04A75" w:rsidP="00A96787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Значение, стилистические и грамматические особенности употребления местоимений.</w:t>
      </w:r>
    </w:p>
    <w:p w:rsidR="00A96787" w:rsidRPr="000A4407" w:rsidRDefault="00D04A75" w:rsidP="00A96787">
      <w:pPr>
        <w:pStyle w:val="a5"/>
        <w:ind w:left="142" w:right="32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>Морфологический разбор местоимений.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Правописание местоимений.</w:t>
      </w: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D04A75" w:rsidRPr="000A4407" w:rsidRDefault="00D04A75" w:rsidP="00A96787">
      <w:pPr>
        <w:pStyle w:val="a5"/>
        <w:ind w:left="142" w:right="3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Глагол.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Глагол как часть ре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чи. Основные грамматические ка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тегории и формы глагола.</w:t>
      </w:r>
    </w:p>
    <w:p w:rsidR="00D04A75" w:rsidRPr="000A4407" w:rsidRDefault="00D04A75" w:rsidP="00A96787">
      <w:pPr>
        <w:pStyle w:val="a5"/>
        <w:spacing w:before="7"/>
        <w:ind w:left="142" w:right="2117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Инфинитив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начальная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форма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глагола. Категория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вида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глагола.</w:t>
      </w:r>
    </w:p>
    <w:p w:rsidR="00D04A75" w:rsidRPr="000A4407" w:rsidRDefault="00D04A75" w:rsidP="00A96787">
      <w:pPr>
        <w:pStyle w:val="a5"/>
        <w:ind w:left="142" w:right="1934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Переходность/непереходность глагола.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Возвратные глаголы.</w:t>
      </w:r>
    </w:p>
    <w:p w:rsidR="00D04A75" w:rsidRPr="000A4407" w:rsidRDefault="00D04A75" w:rsidP="00A96787">
      <w:pPr>
        <w:pStyle w:val="a5"/>
        <w:spacing w:before="1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Категория наклонения глагола. Наклонение изъявительное, повелительное, сослагательное (условное).</w:t>
      </w:r>
    </w:p>
    <w:p w:rsidR="00D04A75" w:rsidRPr="000A4407" w:rsidRDefault="00D04A75" w:rsidP="00A96787">
      <w:pPr>
        <w:pStyle w:val="a5"/>
        <w:ind w:left="142" w:right="3533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Категория времени глагола. Спряжение глагола.</w:t>
      </w:r>
    </w:p>
    <w:p w:rsidR="00D04A75" w:rsidRPr="000A4407" w:rsidRDefault="00D04A75" w:rsidP="00A96787">
      <w:pPr>
        <w:pStyle w:val="a5"/>
        <w:ind w:left="142" w:right="15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Две</w:t>
      </w:r>
      <w:r w:rsidRPr="000A440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основы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глагола.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Формообразование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глагола. Морфологический разбор</w:t>
      </w:r>
      <w:r w:rsidRPr="000A440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глаголов.</w:t>
      </w:r>
    </w:p>
    <w:p w:rsidR="00D04A75" w:rsidRPr="000A4407" w:rsidRDefault="00D04A75" w:rsidP="00A96787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глаголов.</w:t>
      </w:r>
    </w:p>
    <w:p w:rsidR="00D04A75" w:rsidRPr="000A4407" w:rsidRDefault="00D04A75" w:rsidP="00A96787">
      <w:pPr>
        <w:pStyle w:val="a5"/>
        <w:spacing w:before="6"/>
        <w:ind w:left="142" w:right="101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Причастие.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Причастие как особая глагольная форма. Признаки глагола и прилагательного у причастий.</w:t>
      </w:r>
    </w:p>
    <w:p w:rsidR="00D04A75" w:rsidRPr="000A4407" w:rsidRDefault="00D04A75" w:rsidP="00A96787">
      <w:pPr>
        <w:pStyle w:val="a5"/>
        <w:spacing w:before="7"/>
        <w:ind w:left="142" w:right="1934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Морфологический разбор причастий.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Образование причастий.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суффиксов причастий.</w:t>
      </w:r>
      <w:r w:rsidR="00A96787" w:rsidRPr="000A4407">
        <w:rPr>
          <w:rFonts w:ascii="Times New Roman" w:hAnsi="Times New Roman" w:cs="Times New Roman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Н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proofErr w:type="spell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нн</w:t>
      </w:r>
      <w:proofErr w:type="spellEnd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 причастиях и отглагольных прилагательных. Переход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причастий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прилагательные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существительные. </w:t>
      </w:r>
    </w:p>
    <w:p w:rsidR="00D04A75" w:rsidRPr="000A4407" w:rsidRDefault="00D04A75" w:rsidP="00A96787">
      <w:pPr>
        <w:pStyle w:val="a5"/>
        <w:spacing w:before="7"/>
        <w:ind w:left="142" w:right="361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Деепричастие.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Деепричастие как особая глагольная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форма.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Образование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деепричастий.</w:t>
      </w:r>
    </w:p>
    <w:p w:rsidR="00D04A75" w:rsidRPr="000A4407" w:rsidRDefault="00D04A75" w:rsidP="00A96787">
      <w:pPr>
        <w:pStyle w:val="a5"/>
        <w:spacing w:before="1"/>
        <w:ind w:left="142" w:right="1850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Морфологический разбор деепричастий. Переход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деепричастий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наречия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предлоги.</w:t>
      </w:r>
    </w:p>
    <w:p w:rsidR="00D04A75" w:rsidRPr="000A4407" w:rsidRDefault="00D04A75" w:rsidP="00A96787">
      <w:pPr>
        <w:pStyle w:val="a5"/>
        <w:ind w:left="142" w:right="987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Наречие.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Наречие как часть речи. Разряды наречий. Морфологический разбор наречий.</w:t>
      </w:r>
    </w:p>
    <w:p w:rsidR="00D04A75" w:rsidRPr="000A4407" w:rsidRDefault="00D04A75" w:rsidP="00A96787">
      <w:pPr>
        <w:pStyle w:val="a5"/>
        <w:spacing w:before="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</w:t>
      </w:r>
      <w:r w:rsidRPr="000A440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наречий.</w:t>
      </w:r>
      <w:r w:rsidRPr="000A440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Гласные</w:t>
      </w:r>
      <w:r w:rsidRPr="000A440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0A440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конце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наречий.</w:t>
      </w:r>
      <w:r w:rsidRPr="000A440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Наречия, оканчивающиеся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шипящий.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Отрицательные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наречия.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Сли</w:t>
      </w:r>
      <w:proofErr w:type="gramStart"/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т-</w:t>
      </w:r>
      <w:proofErr w:type="gramEnd"/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color w:val="231F20"/>
          <w:sz w:val="24"/>
          <w:szCs w:val="24"/>
        </w:rPr>
        <w:t>ное</w:t>
      </w:r>
      <w:proofErr w:type="spellEnd"/>
      <w:r w:rsidRPr="000A440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раздельное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дефисное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написание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наречий.</w:t>
      </w:r>
    </w:p>
    <w:p w:rsidR="00D04A75" w:rsidRPr="000A4407" w:rsidRDefault="00D04A75" w:rsidP="00A96787">
      <w:pPr>
        <w:spacing w:after="0" w:line="240" w:lineRule="auto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Слова категории состояния.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Грамматические особенности слов категории состояния.</w:t>
      </w:r>
    </w:p>
    <w:p w:rsidR="00D04A75" w:rsidRPr="000A4407" w:rsidRDefault="00D04A75" w:rsidP="00A96787">
      <w:pPr>
        <w:pStyle w:val="a5"/>
        <w:spacing w:before="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Омонимия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слов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категории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состояния,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наречий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proofErr w:type="gramStart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-о</w:t>
      </w:r>
      <w:proofErr w:type="gramEnd"/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,</w:t>
      </w:r>
      <w:r w:rsidRPr="000A4407">
        <w:rPr>
          <w:rFonts w:ascii="Times New Roman" w:hAnsi="Times New Roman" w:cs="Times New Roman"/>
          <w:i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-е</w:t>
      </w:r>
      <w:r w:rsidR="00A96787" w:rsidRPr="000A440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i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крат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ких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прилагательных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ср.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р.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ед.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ч.</w:t>
      </w:r>
    </w:p>
    <w:p w:rsidR="00D04A75" w:rsidRPr="000A4407" w:rsidRDefault="00D04A75" w:rsidP="00A96787">
      <w:pPr>
        <w:pStyle w:val="a5"/>
        <w:spacing w:before="1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Морфологический разбор слов категории состояния.</w:t>
      </w:r>
    </w:p>
    <w:p w:rsidR="00D04A75" w:rsidRPr="000A4407" w:rsidRDefault="00D04A75" w:rsidP="00A96787">
      <w:pPr>
        <w:pStyle w:val="Heading3"/>
        <w:spacing w:before="5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Служебные части речи</w:t>
      </w:r>
    </w:p>
    <w:p w:rsidR="00D04A75" w:rsidRPr="000A4407" w:rsidRDefault="00D04A75" w:rsidP="00A96787">
      <w:pPr>
        <w:pStyle w:val="a5"/>
        <w:ind w:left="142" w:right="1856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Предлог.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Предлог как служебная часть речи. Особенности употребления предлогов.</w:t>
      </w:r>
    </w:p>
    <w:p w:rsidR="00D04A75" w:rsidRPr="000A4407" w:rsidRDefault="00D04A75" w:rsidP="00A96787">
      <w:pPr>
        <w:pStyle w:val="a5"/>
        <w:spacing w:before="6"/>
        <w:ind w:left="142" w:right="1934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Морфологический разбор предлогов.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предлогов.</w:t>
      </w:r>
    </w:p>
    <w:p w:rsidR="00D04A75" w:rsidRPr="000A4407" w:rsidRDefault="00A96787" w:rsidP="00A96787">
      <w:pPr>
        <w:pStyle w:val="a5"/>
        <w:rPr>
          <w:rFonts w:ascii="Times New Roman" w:hAnsi="Times New Roman" w:cs="Times New Roman"/>
          <w:color w:val="231F20"/>
          <w:w w:val="105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  </w:t>
      </w:r>
      <w:r w:rsidR="00D04A75"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Союзы</w:t>
      </w:r>
      <w:r w:rsidR="00D04A75" w:rsidRPr="000A4407">
        <w:rPr>
          <w:rFonts w:ascii="Times New Roman" w:hAnsi="Times New Roman" w:cs="Times New Roman"/>
          <w:b/>
          <w:color w:val="231F20"/>
          <w:spacing w:val="-3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</w:t>
      </w:r>
      <w:r w:rsidR="00D04A75" w:rsidRPr="000A4407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союзные</w:t>
      </w:r>
      <w:r w:rsidR="00D04A75" w:rsidRPr="000A4407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слова.</w:t>
      </w:r>
      <w:r w:rsidR="00D04A75" w:rsidRPr="000A4407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Союз</w:t>
      </w:r>
      <w:r w:rsidR="00D04A75" w:rsidRPr="000A4407">
        <w:rPr>
          <w:rFonts w:ascii="Times New Roman" w:hAnsi="Times New Roman" w:cs="Times New Roman"/>
          <w:color w:val="231F20"/>
          <w:spacing w:val="-23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как</w:t>
      </w:r>
      <w:r w:rsidR="00D04A75" w:rsidRPr="000A4407">
        <w:rPr>
          <w:rFonts w:ascii="Times New Roman" w:hAnsi="Times New Roman" w:cs="Times New Roman"/>
          <w:color w:val="231F20"/>
          <w:spacing w:val="-22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служебная</w:t>
      </w:r>
      <w:r w:rsidR="00D04A75" w:rsidRPr="000A4407">
        <w:rPr>
          <w:rFonts w:ascii="Times New Roman" w:hAnsi="Times New Roman" w:cs="Times New Roman"/>
          <w:color w:val="231F20"/>
          <w:spacing w:val="-22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часть</w:t>
      </w:r>
      <w:r w:rsidR="00D04A75" w:rsidRPr="000A4407">
        <w:rPr>
          <w:rFonts w:ascii="Times New Roman" w:hAnsi="Times New Roman" w:cs="Times New Roman"/>
          <w:color w:val="231F20"/>
          <w:spacing w:val="-23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речи.</w:t>
      </w:r>
      <w:r w:rsidR="00D04A75" w:rsidRPr="000A440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Со</w:t>
      </w:r>
      <w:r w:rsidR="00D04A75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юзные</w:t>
      </w:r>
      <w:r w:rsidR="00D04A75" w:rsidRPr="000A4407">
        <w:rPr>
          <w:rFonts w:ascii="Times New Roman" w:hAnsi="Times New Roman" w:cs="Times New Roman"/>
          <w:color w:val="231F20"/>
          <w:spacing w:val="-23"/>
          <w:w w:val="105"/>
          <w:sz w:val="24"/>
          <w:szCs w:val="24"/>
        </w:rPr>
        <w:t xml:space="preserve"> </w:t>
      </w:r>
      <w:r w:rsidR="00D04A75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слова.</w:t>
      </w:r>
    </w:p>
    <w:p w:rsidR="00D04A75" w:rsidRPr="000A4407" w:rsidRDefault="00D04A75" w:rsidP="00A96787">
      <w:pPr>
        <w:pStyle w:val="a5"/>
        <w:ind w:left="142" w:right="104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Классификация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союзов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значению,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употреблению,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структу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ре.</w:t>
      </w:r>
      <w:r w:rsidRPr="000A440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Подчинительные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союзы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союзные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слова.</w:t>
      </w:r>
    </w:p>
    <w:p w:rsidR="00D04A75" w:rsidRPr="000A4407" w:rsidRDefault="00D04A75" w:rsidP="00A96787">
      <w:pPr>
        <w:pStyle w:val="a5"/>
        <w:ind w:left="142" w:right="1934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Морфологический разбор союзов.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союзов.</w:t>
      </w:r>
    </w:p>
    <w:p w:rsidR="00D04A75" w:rsidRPr="000A4407" w:rsidRDefault="00D04A75" w:rsidP="00A96787">
      <w:pPr>
        <w:pStyle w:val="a5"/>
        <w:ind w:left="142" w:right="1663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Частицы.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Частица как служебная часть речи. Разряды частиц.</w:t>
      </w:r>
    </w:p>
    <w:p w:rsidR="00D04A75" w:rsidRPr="000A4407" w:rsidRDefault="00D04A75" w:rsidP="00A96787">
      <w:pPr>
        <w:pStyle w:val="a5"/>
        <w:spacing w:before="5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Морфологический разбор частиц.</w:t>
      </w:r>
    </w:p>
    <w:p w:rsidR="00D04A75" w:rsidRPr="000A4407" w:rsidRDefault="00D04A75" w:rsidP="00A96787">
      <w:pPr>
        <w:pStyle w:val="a5"/>
        <w:spacing w:before="8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частиц.</w:t>
      </w:r>
      <w:r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Раздельное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дефисное</w:t>
      </w:r>
      <w:r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написание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"/>
          <w:sz w:val="24"/>
          <w:szCs w:val="24"/>
        </w:rPr>
        <w:t>час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тиц. Частицы </w:t>
      </w:r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не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ни,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их значение и употребление. Слитное  и</w:t>
      </w:r>
      <w:r w:rsidRPr="000A440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раздельное</w:t>
      </w:r>
      <w:r w:rsidRPr="000A440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написание</w:t>
      </w:r>
      <w:r w:rsidRPr="000A440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не</w:t>
      </w:r>
      <w:r w:rsidRPr="000A4407">
        <w:rPr>
          <w:rFonts w:ascii="Times New Roman" w:hAnsi="Times New Roman" w:cs="Times New Roman"/>
          <w:i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i/>
          <w:color w:val="231F20"/>
          <w:sz w:val="24"/>
          <w:szCs w:val="24"/>
        </w:rPr>
        <w:t>ни</w:t>
      </w:r>
      <w:r w:rsidRPr="000A4407">
        <w:rPr>
          <w:rFonts w:ascii="Times New Roman" w:hAnsi="Times New Roman" w:cs="Times New Roman"/>
          <w:i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различными</w:t>
      </w:r>
      <w:r w:rsidRPr="000A440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частями</w:t>
      </w:r>
      <w:r w:rsidRPr="000A440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речи.</w:t>
      </w:r>
    </w:p>
    <w:p w:rsidR="00D04A75" w:rsidRPr="000A4407" w:rsidRDefault="00D04A75" w:rsidP="00A96787">
      <w:pPr>
        <w:spacing w:after="0" w:line="240" w:lineRule="auto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Междометие. Звукоподражательные слова.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Междометие как особый разряд слов. Звукоподражательные слова.</w:t>
      </w:r>
    </w:p>
    <w:p w:rsidR="00D04A75" w:rsidRPr="000A4407" w:rsidRDefault="00D04A75" w:rsidP="00A96787">
      <w:pPr>
        <w:pStyle w:val="a5"/>
        <w:spacing w:before="5"/>
        <w:ind w:left="142" w:right="246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Морфологический разбор междометий.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Правописание междометий.</w:t>
      </w:r>
    </w:p>
    <w:p w:rsidR="00D04A75" w:rsidRPr="000A4407" w:rsidRDefault="00D04A75" w:rsidP="00A96787">
      <w:pPr>
        <w:pStyle w:val="a5"/>
        <w:spacing w:before="1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Функционально-стилистические особенности употребления междометий.</w:t>
      </w:r>
    </w:p>
    <w:p w:rsidR="00A96787" w:rsidRPr="000A4407" w:rsidRDefault="00D04A75" w:rsidP="00A96787">
      <w:pPr>
        <w:pStyle w:val="Heading3"/>
        <w:ind w:left="142"/>
        <w:rPr>
          <w:rFonts w:ascii="Times New Roman" w:hAnsi="Times New Roman" w:cs="Times New Roman"/>
          <w:color w:val="231F20"/>
          <w:w w:val="110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0"/>
          <w:sz w:val="24"/>
          <w:szCs w:val="24"/>
        </w:rPr>
        <w:lastRenderedPageBreak/>
        <w:t xml:space="preserve">Повторение и обобщение </w:t>
      </w:r>
      <w:proofErr w:type="gramStart"/>
      <w:r w:rsidRPr="000A4407">
        <w:rPr>
          <w:rFonts w:ascii="Times New Roman" w:hAnsi="Times New Roman" w:cs="Times New Roman"/>
          <w:color w:val="231F20"/>
          <w:w w:val="110"/>
          <w:sz w:val="24"/>
          <w:szCs w:val="24"/>
        </w:rPr>
        <w:t>пройденного</w:t>
      </w:r>
      <w:proofErr w:type="gramEnd"/>
      <w:r w:rsidRPr="000A4407">
        <w:rPr>
          <w:rFonts w:ascii="Times New Roman" w:hAnsi="Times New Roman" w:cs="Times New Roman"/>
          <w:color w:val="231F20"/>
          <w:w w:val="110"/>
          <w:sz w:val="24"/>
          <w:szCs w:val="24"/>
        </w:rPr>
        <w:t>.</w:t>
      </w:r>
      <w:bookmarkStart w:id="0" w:name="_TOC_250006"/>
      <w:bookmarkEnd w:id="0"/>
    </w:p>
    <w:p w:rsidR="00D04A75" w:rsidRPr="000A4407" w:rsidRDefault="00D04A75" w:rsidP="00A96787">
      <w:pPr>
        <w:pStyle w:val="Heading3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11 класс</w:t>
      </w:r>
    </w:p>
    <w:p w:rsidR="004C6058" w:rsidRPr="000A4407" w:rsidRDefault="00D04A75" w:rsidP="00A96787">
      <w:pPr>
        <w:spacing w:after="0" w:line="240" w:lineRule="auto"/>
        <w:ind w:left="142" w:right="473"/>
        <w:rPr>
          <w:rFonts w:ascii="Times New Roman" w:hAnsi="Times New Roman" w:cs="Times New Roman"/>
          <w:b/>
          <w:color w:val="231F20"/>
          <w:spacing w:val="-3"/>
          <w:w w:val="115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Повторение</w:t>
      </w:r>
      <w:r w:rsidRPr="000A4407">
        <w:rPr>
          <w:rFonts w:ascii="Times New Roman" w:hAnsi="Times New Roman" w:cs="Times New Roman"/>
          <w:b/>
          <w:color w:val="231F20"/>
          <w:spacing w:val="-27"/>
          <w:w w:val="11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и</w:t>
      </w:r>
      <w:r w:rsidRPr="000A4407">
        <w:rPr>
          <w:rFonts w:ascii="Times New Roman" w:hAnsi="Times New Roman" w:cs="Times New Roman"/>
          <w:b/>
          <w:color w:val="231F20"/>
          <w:spacing w:val="-27"/>
          <w:w w:val="11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обобщение</w:t>
      </w:r>
      <w:r w:rsidRPr="000A4407">
        <w:rPr>
          <w:rFonts w:ascii="Times New Roman" w:hAnsi="Times New Roman" w:cs="Times New Roman"/>
          <w:b/>
          <w:color w:val="231F20"/>
          <w:spacing w:val="-26"/>
          <w:w w:val="11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изученного</w:t>
      </w:r>
      <w:r w:rsidRPr="000A4407">
        <w:rPr>
          <w:rFonts w:ascii="Times New Roman" w:hAnsi="Times New Roman" w:cs="Times New Roman"/>
          <w:b/>
          <w:color w:val="231F20"/>
          <w:spacing w:val="-27"/>
          <w:w w:val="11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материала</w:t>
      </w:r>
      <w:r w:rsidRPr="000A4407">
        <w:rPr>
          <w:rFonts w:ascii="Times New Roman" w:hAnsi="Times New Roman" w:cs="Times New Roman"/>
          <w:b/>
          <w:color w:val="231F20"/>
          <w:spacing w:val="-26"/>
          <w:w w:val="11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10</w:t>
      </w:r>
      <w:r w:rsidRPr="000A4407">
        <w:rPr>
          <w:rFonts w:ascii="Times New Roman" w:hAnsi="Times New Roman" w:cs="Times New Roman"/>
          <w:b/>
          <w:color w:val="231F20"/>
          <w:spacing w:val="-27"/>
          <w:w w:val="11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/>
          <w:color w:val="231F20"/>
          <w:spacing w:val="-3"/>
          <w:w w:val="115"/>
          <w:sz w:val="24"/>
          <w:szCs w:val="24"/>
        </w:rPr>
        <w:t xml:space="preserve">класса </w:t>
      </w:r>
    </w:p>
    <w:p w:rsidR="00D04A75" w:rsidRPr="000A4407" w:rsidRDefault="00D04A75" w:rsidP="00A96787">
      <w:pPr>
        <w:spacing w:after="0" w:line="240" w:lineRule="auto"/>
        <w:ind w:left="142" w:right="473"/>
        <w:rPr>
          <w:rFonts w:ascii="Times New Roman" w:hAnsi="Times New Roman" w:cs="Times New Roman"/>
          <w:b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Синтаксис и</w:t>
      </w:r>
      <w:r w:rsidRPr="000A4407">
        <w:rPr>
          <w:rFonts w:ascii="Times New Roman" w:hAnsi="Times New Roman" w:cs="Times New Roman"/>
          <w:b/>
          <w:color w:val="231F20"/>
          <w:spacing w:val="-9"/>
          <w:w w:val="11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пунктуация</w:t>
      </w:r>
    </w:p>
    <w:p w:rsidR="00D04A75" w:rsidRPr="000A4407" w:rsidRDefault="00D04A75" w:rsidP="00A96787">
      <w:pPr>
        <w:spacing w:after="0" w:line="240" w:lineRule="auto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Основные понятия синтаксиса и пунктуации.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Основные </w:t>
      </w:r>
      <w:r w:rsidRPr="000A440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син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таксические</w:t>
      </w:r>
      <w:r w:rsidRPr="000A440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единицы.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Основные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принципы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пунктуа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ции. Пунктуационный</w:t>
      </w:r>
      <w:r w:rsidRPr="000A4407">
        <w:rPr>
          <w:rFonts w:ascii="Times New Roman" w:hAnsi="Times New Roman" w:cs="Times New Roman"/>
          <w:color w:val="231F20"/>
          <w:spacing w:val="-48"/>
          <w:w w:val="10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анализ.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Словосочетание.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Классифи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кация словосочетаний. Виды син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таксической связи. Синтаксический разбор словосочетания.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Предложение.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Понятие 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о предложении. Основные призна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ки предложения. Классификация предложений.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 простые и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сложные.</w:t>
      </w:r>
    </w:p>
    <w:p w:rsidR="00D04A75" w:rsidRPr="000A4407" w:rsidRDefault="00D04A75" w:rsidP="00A96787">
      <w:pPr>
        <w:pStyle w:val="a5"/>
        <w:spacing w:before="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Простое предложение.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Ви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ды предложений по цели высказы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вания.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Виды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предложений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эмоциональной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окраске.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Предло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жения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утвердительные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отрицательные.</w:t>
      </w:r>
    </w:p>
    <w:p w:rsidR="00D04A75" w:rsidRPr="000A4407" w:rsidRDefault="00D04A75" w:rsidP="00A96787">
      <w:pPr>
        <w:pStyle w:val="a5"/>
        <w:spacing w:before="7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Виды предложений по ст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руктуре. Двусоставные и односо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ставные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Главные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члены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Тире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"/>
          <w:sz w:val="24"/>
          <w:szCs w:val="24"/>
        </w:rPr>
        <w:t>меж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ду подлежащим и сказуемы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м. Распространённые и нераспро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странённые предложения.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Второстепенные члены предложе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ния.</w:t>
      </w:r>
      <w:r w:rsidRPr="000A440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Полные</w:t>
      </w:r>
      <w:r w:rsidRPr="000A440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неполные</w:t>
      </w:r>
      <w:r w:rsidRPr="000A440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  <w:r w:rsidRPr="000A440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Тире</w:t>
      </w:r>
      <w:r w:rsidRPr="000A440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неполном</w:t>
      </w:r>
      <w:r w:rsidRPr="000A440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пред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ложении.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Соединительное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тире.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Интонационное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тире.</w:t>
      </w:r>
    </w:p>
    <w:p w:rsidR="00D04A75" w:rsidRPr="000A4407" w:rsidRDefault="00D04A75" w:rsidP="00A96787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Порядок слов в простом предложении. Инверсия.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Синонимия разных типов простого предложения. </w:t>
      </w:r>
      <w:proofErr w:type="gramStart"/>
      <w:r w:rsidRPr="000A4407">
        <w:rPr>
          <w:rFonts w:ascii="Times New Roman" w:hAnsi="Times New Roman" w:cs="Times New Roman"/>
          <w:color w:val="231F20"/>
          <w:sz w:val="24"/>
          <w:szCs w:val="24"/>
        </w:rPr>
        <w:t>Простое</w:t>
      </w:r>
      <w:proofErr w:type="gramEnd"/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осложнённое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color w:val="231F20"/>
          <w:sz w:val="24"/>
          <w:szCs w:val="24"/>
        </w:rPr>
        <w:t>неосложнённое</w:t>
      </w:r>
      <w:proofErr w:type="spellEnd"/>
      <w:r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предложение.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Синтаксический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разбор</w:t>
      </w:r>
      <w:r w:rsidRPr="000A440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простого</w:t>
      </w:r>
      <w:r w:rsidRPr="000A440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Однородные члены предложения.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Знаки препинания в </w:t>
      </w:r>
      <w:r w:rsidR="00A96787"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пред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ложениях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однородными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членами.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5"/>
          <w:sz w:val="24"/>
          <w:szCs w:val="24"/>
        </w:rPr>
        <w:t>од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нородных и неоднородных определениях. Знаки препинания при однородных и неоднородных приложениях. Знаки</w:t>
      </w:r>
      <w:r w:rsidRPr="000A4407">
        <w:rPr>
          <w:rFonts w:ascii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препи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нания при однородных членах, соединённых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>неповторяющи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мися</w:t>
      </w:r>
      <w:r w:rsidRPr="000A440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союзами.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однородных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членах,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6"/>
          <w:sz w:val="24"/>
          <w:szCs w:val="24"/>
        </w:rPr>
        <w:t>со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единённых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повторяющимися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парными</w:t>
      </w:r>
      <w:r w:rsidRPr="000A440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союзами.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Обобщающие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слова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однородных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членах.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</w:t>
      </w:r>
      <w:proofErr w:type="gramStart"/>
      <w:r w:rsidRPr="000A4407">
        <w:rPr>
          <w:rFonts w:ascii="Times New Roman" w:hAnsi="Times New Roman" w:cs="Times New Roman"/>
          <w:color w:val="231F20"/>
          <w:sz w:val="24"/>
          <w:szCs w:val="24"/>
        </w:rPr>
        <w:t>а</w:t>
      </w:r>
      <w:proofErr w:type="spellEnd"/>
      <w:r w:rsidRPr="000A4407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gramEnd"/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0A4407">
        <w:rPr>
          <w:rFonts w:ascii="Times New Roman" w:hAnsi="Times New Roman" w:cs="Times New Roman"/>
          <w:color w:val="231F20"/>
          <w:sz w:val="24"/>
          <w:szCs w:val="24"/>
        </w:rPr>
        <w:t>ния</w:t>
      </w:r>
      <w:proofErr w:type="spellEnd"/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обобщающих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словах.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Обособленные члены предложения.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Знаки препинания </w:t>
      </w:r>
      <w:r w:rsidRPr="000A440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при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обособленных</w:t>
      </w:r>
      <w:r w:rsidRPr="000A440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членах</w:t>
      </w:r>
      <w:r w:rsidRPr="000A440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  <w:r w:rsidRPr="000A440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Обособленные</w:t>
      </w:r>
      <w:r w:rsidRPr="000A440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необособ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ленные определения. Обос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обленные приложения. Обособлен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ные обстоятельства. Обособленные дополнения. Уточняющие, пояснительные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присоединительные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члены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Параллельные синтаксические конструкции. </w:t>
      </w: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>Знаки препинания при сравнительном обороте.</w:t>
      </w:r>
    </w:p>
    <w:p w:rsidR="00D04A75" w:rsidRPr="000A4407" w:rsidRDefault="00D04A75" w:rsidP="00A96787">
      <w:pPr>
        <w:spacing w:after="0" w:line="240" w:lineRule="auto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Знаки препинания</w:t>
      </w:r>
      <w:r w:rsidRPr="000A4407">
        <w:rPr>
          <w:rFonts w:ascii="Times New Roman" w:hAnsi="Times New Roman" w:cs="Times New Roman"/>
          <w:b/>
          <w:color w:val="231F20"/>
          <w:spacing w:val="49"/>
          <w:w w:val="10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при  слова</w:t>
      </w:r>
      <w:r w:rsidR="00A96787"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х  и  конструкциях,  граммати</w:t>
      </w: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чески не связанных с предложением.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Знаки препинания </w:t>
      </w:r>
      <w:r w:rsidRPr="000A440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при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обращениях. Знаки препинания при вводных словах и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слово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сочетаниях. Знаки препинания при вставных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конструкциях.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междометиях,</w:t>
      </w:r>
      <w:r w:rsidRPr="000A440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утвердительных,</w:t>
      </w:r>
      <w:r w:rsidRPr="000A440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отрица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тельных,</w:t>
      </w:r>
      <w:r w:rsidRPr="000A4407">
        <w:rPr>
          <w:rFonts w:ascii="Times New Roman" w:hAnsi="Times New Roman" w:cs="Times New Roman"/>
          <w:color w:val="231F20"/>
          <w:spacing w:val="-32"/>
          <w:w w:val="10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вопросительно-восклицательных</w:t>
      </w:r>
      <w:r w:rsidRPr="000A4407">
        <w:rPr>
          <w:rFonts w:ascii="Times New Roman" w:hAnsi="Times New Roman" w:cs="Times New Roman"/>
          <w:color w:val="231F20"/>
          <w:spacing w:val="-31"/>
          <w:w w:val="10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словах.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Сложное предложение.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Понятие о сложном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предложении.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Главное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придаточное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Типы</w:t>
      </w:r>
      <w:r w:rsidRPr="000A440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придаточных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пред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ложений.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Сложносочинённое предложение.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сложносочинённом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предложении.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"/>
          <w:sz w:val="24"/>
          <w:szCs w:val="24"/>
        </w:rPr>
        <w:t>Син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таксический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разбор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сложносочинённого</w:t>
      </w:r>
      <w:r w:rsidRPr="000A440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Сложноподчинённое  предложение.  Знаки   препинания   в сложноподчинённом предложении с одним </w:t>
      </w:r>
      <w:r w:rsidRPr="000A440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придаточным.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Синтаксический разбор  сложноподчинённого  предложения с одним</w:t>
      </w:r>
      <w:r w:rsidRPr="000A440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придаточным.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</w:t>
      </w:r>
      <w:r w:rsidRPr="000A440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сложноподчинённом</w:t>
      </w:r>
      <w:r w:rsidRPr="000A440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предложении</w:t>
      </w:r>
      <w:r w:rsidRPr="000A440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0A440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5"/>
          <w:sz w:val="24"/>
          <w:szCs w:val="24"/>
        </w:rPr>
        <w:t>не</w:t>
      </w:r>
      <w:r w:rsidRPr="000A4407">
        <w:rPr>
          <w:rFonts w:ascii="Times New Roman" w:hAnsi="Times New Roman" w:cs="Times New Roman"/>
          <w:color w:val="231F20"/>
          <w:w w:val="95"/>
          <w:sz w:val="24"/>
          <w:szCs w:val="24"/>
        </w:rPr>
        <w:t>сколькими придаточными. Синтаксический разбор сложнопод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чинённого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предложения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несколькими</w:t>
      </w:r>
      <w:r w:rsidRPr="000A440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придаточными.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Бессоюзное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сложное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предложение.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препинания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бессо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юзном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сложном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предложении.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Запятая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точка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запятой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бессо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юзном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сложном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предложении.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Двоеточие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бессоюзном</w:t>
      </w:r>
      <w:r w:rsidRPr="000A440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сложном предложении. Тире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бессо</w:t>
      </w:r>
      <w:r w:rsidR="00A96787"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юзном сложном предложении. Син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таксический разбор бессоюзного сложного предложения.</w:t>
      </w:r>
      <w:r w:rsidR="00A96787"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Период.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</w:t>
      </w:r>
      <w:r w:rsidRPr="000A440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A440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периоде. Сложное</w:t>
      </w:r>
      <w:r w:rsidRPr="000A440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синтаксическое</w:t>
      </w:r>
      <w:r w:rsidRPr="000A440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целое</w:t>
      </w:r>
      <w:r w:rsidRPr="000A440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абзац.</w:t>
      </w:r>
    </w:p>
    <w:p w:rsidR="00D04A75" w:rsidRPr="000A4407" w:rsidRDefault="00D04A75" w:rsidP="00A96787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Синонимия разных типов сложного предложения.</w:t>
      </w:r>
    </w:p>
    <w:p w:rsidR="00D04A75" w:rsidRPr="000A4407" w:rsidRDefault="00D04A75" w:rsidP="00A96787">
      <w:pPr>
        <w:pStyle w:val="a5"/>
        <w:spacing w:before="6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Предложения с чужой речью.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Способы передачи чужой речи. Знаки препинания при прямой речи. Знаки препинания при диалоге. Знаки препинания при цитатах.</w:t>
      </w:r>
    </w:p>
    <w:p w:rsidR="00D04A75" w:rsidRPr="000A4407" w:rsidRDefault="00D04A75" w:rsidP="00A96787">
      <w:pPr>
        <w:pStyle w:val="a5"/>
        <w:spacing w:before="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Употребление знаков препинания.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Сочетание знаков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препи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нания. Вопросительный и восклицательный знаки.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Запятая 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тире.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Многоточие</w:t>
      </w:r>
      <w:r w:rsidRPr="000A440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другие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препинания.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Скобки</w:t>
      </w:r>
      <w:r w:rsidRPr="000A440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4"/>
          <w:sz w:val="24"/>
          <w:szCs w:val="24"/>
        </w:rPr>
        <w:t>дру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гие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препинания.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Кавычки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другие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знаки</w:t>
      </w:r>
      <w:r w:rsidRPr="000A440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препинания.</w:t>
      </w:r>
    </w:p>
    <w:p w:rsidR="00D04A75" w:rsidRPr="000A4407" w:rsidRDefault="00D04A75" w:rsidP="00A96787">
      <w:pPr>
        <w:pStyle w:val="a5"/>
        <w:spacing w:before="2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lastRenderedPageBreak/>
        <w:t>Факультативные знаки препинания. Авторская пунктуация.</w:t>
      </w:r>
    </w:p>
    <w:p w:rsidR="00D04A75" w:rsidRPr="000A4407" w:rsidRDefault="00D04A75" w:rsidP="00A96787">
      <w:pPr>
        <w:pStyle w:val="Heading3"/>
        <w:spacing w:before="6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Культура речи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Язык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речь.</w:t>
      </w:r>
      <w:r w:rsidRPr="000A440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Культура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речи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0A440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раздел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науки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0A440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языке,</w:t>
      </w:r>
      <w:r w:rsidRPr="000A440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>изуча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ющий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правильность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чистоту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речи.</w:t>
      </w:r>
    </w:p>
    <w:p w:rsidR="00D04A75" w:rsidRPr="000A4407" w:rsidRDefault="00D04A75" w:rsidP="00A96787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Правильность речи.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Норма литературного языка. Нормы литературного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языка: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орфоэпические, акцентологические, словообразовательные, лексические, морфологиче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ские, синтаксические, стилисти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ческие. Орфографические и пунктуационные нормы.</w:t>
      </w:r>
      <w:r w:rsidRPr="000A4407">
        <w:rPr>
          <w:rFonts w:ascii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Речевая ошибка.</w:t>
      </w:r>
    </w:p>
    <w:p w:rsidR="00D04A75" w:rsidRPr="000A4407" w:rsidRDefault="00D04A75" w:rsidP="00A96787">
      <w:pPr>
        <w:pStyle w:val="a5"/>
        <w:spacing w:before="1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Качества хорошей речи: ч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истота, выразительность, умест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ность, точность, богатство.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 xml:space="preserve">Виды и роды ораторского красноречия. Ораторская </w:t>
      </w:r>
      <w:r w:rsidRPr="000A440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речь </w:t>
      </w:r>
      <w:r w:rsidRPr="000A4407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такт.</w:t>
      </w:r>
    </w:p>
    <w:p w:rsidR="00D04A75" w:rsidRPr="000A4407" w:rsidRDefault="00D04A75" w:rsidP="00A96787">
      <w:pPr>
        <w:pStyle w:val="a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Стилистика.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Стилистика ка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к раздел науки о языке, изучаю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щий</w:t>
      </w:r>
      <w:r w:rsidRPr="000A440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стили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стили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речи,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Pr="000A440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также</w:t>
      </w:r>
      <w:r w:rsidRPr="000A440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изобразительно-выра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зительные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средства.</w:t>
      </w:r>
    </w:p>
    <w:p w:rsidR="00D04A75" w:rsidRPr="000A4407" w:rsidRDefault="00D04A75" w:rsidP="00A96787">
      <w:pPr>
        <w:pStyle w:val="a5"/>
        <w:spacing w:before="5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Стиль. Классификация функциональных стилей. Научный стиль. Официально-деловой стиль. Публицистический стиль. Разговорный стиль. Язык художественной литературы.</w:t>
      </w:r>
    </w:p>
    <w:p w:rsidR="00D04A75" w:rsidRPr="000A4407" w:rsidRDefault="00D04A75" w:rsidP="00A96787">
      <w:pPr>
        <w:pStyle w:val="a5"/>
        <w:spacing w:before="1"/>
        <w:ind w:left="142" w:right="115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sz w:val="24"/>
          <w:szCs w:val="24"/>
        </w:rPr>
        <w:t>Текст. Основные признак</w:t>
      </w:r>
      <w:r w:rsidR="00A96787" w:rsidRPr="000A4407">
        <w:rPr>
          <w:rFonts w:ascii="Times New Roman" w:hAnsi="Times New Roman" w:cs="Times New Roman"/>
          <w:color w:val="231F20"/>
          <w:sz w:val="24"/>
          <w:szCs w:val="24"/>
        </w:rPr>
        <w:t>и текста. Функционально-смысло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вые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типы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речи: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повествование,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описание,</w:t>
      </w:r>
      <w:r w:rsidRPr="000A440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рассуждение.</w:t>
      </w:r>
      <w:r w:rsidRPr="000A440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Анализ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текстов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стилей</w:t>
      </w:r>
      <w:r w:rsidRPr="000A440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0A440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0A4407">
        <w:rPr>
          <w:rFonts w:ascii="Times New Roman" w:hAnsi="Times New Roman" w:cs="Times New Roman"/>
          <w:color w:val="231F20"/>
          <w:sz w:val="24"/>
          <w:szCs w:val="24"/>
        </w:rPr>
        <w:t>жанров.</w:t>
      </w:r>
    </w:p>
    <w:p w:rsidR="00D04A75" w:rsidRPr="000A4407" w:rsidRDefault="00D04A75" w:rsidP="00A96787">
      <w:pPr>
        <w:spacing w:after="0" w:line="240" w:lineRule="auto"/>
        <w:ind w:left="142" w:right="114"/>
        <w:rPr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Из истории русского языкознания. </w:t>
      </w:r>
      <w:r w:rsidR="00A96787"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М.В. Ломоносов. А.Х. Вос</w:t>
      </w:r>
      <w:r w:rsidRPr="000A4407">
        <w:rPr>
          <w:rFonts w:ascii="Times New Roman" w:hAnsi="Times New Roman" w:cs="Times New Roman"/>
          <w:color w:val="231F20"/>
          <w:w w:val="105"/>
          <w:sz w:val="24"/>
          <w:szCs w:val="24"/>
        </w:rPr>
        <w:t>токов. Ф.И. Буслаев. В.И. Даль. Я.К. Грот. А.А. Шахматов. Д.Н. Ушаков. В.В. Виноградов. С.И. Ожегов.</w:t>
      </w:r>
    </w:p>
    <w:p w:rsidR="00CC37B5" w:rsidRPr="000A4407" w:rsidRDefault="00D04A75" w:rsidP="00176022">
      <w:pPr>
        <w:pStyle w:val="Heading3"/>
        <w:spacing w:before="3"/>
        <w:ind w:left="142"/>
        <w:rPr>
          <w:rStyle w:val="c8"/>
          <w:rFonts w:ascii="Times New Roman" w:hAnsi="Times New Roman" w:cs="Times New Roman"/>
          <w:sz w:val="24"/>
          <w:szCs w:val="24"/>
        </w:rPr>
      </w:pPr>
      <w:r w:rsidRPr="000A4407">
        <w:rPr>
          <w:rFonts w:ascii="Times New Roman" w:hAnsi="Times New Roman" w:cs="Times New Roman"/>
          <w:color w:val="231F20"/>
          <w:w w:val="115"/>
          <w:sz w:val="24"/>
          <w:szCs w:val="24"/>
        </w:rPr>
        <w:t>Повторение и систематизация изученного материала.</w:t>
      </w:r>
    </w:p>
    <w:p w:rsidR="00CC37B5" w:rsidRPr="000A4407" w:rsidRDefault="00CC37B5" w:rsidP="00B8387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46767" w:rsidRPr="000A4407" w:rsidRDefault="00046767" w:rsidP="00046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046767" w:rsidRPr="000A4407" w:rsidRDefault="00046767" w:rsidP="00046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tbl>
      <w:tblPr>
        <w:tblW w:w="106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6"/>
        <w:gridCol w:w="5387"/>
        <w:gridCol w:w="709"/>
      </w:tblGrid>
      <w:tr w:rsidR="00046767" w:rsidRPr="000A4407" w:rsidTr="0024040E">
        <w:trPr>
          <w:trHeight w:val="55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6767" w:rsidRPr="000A4407" w:rsidRDefault="00046767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46767" w:rsidRPr="000A4407" w:rsidRDefault="009716BA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темы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767" w:rsidRPr="000A4407" w:rsidRDefault="00046767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46767" w:rsidRPr="000A4407" w:rsidRDefault="00046767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1A79DC" w:rsidRPr="000A4407" w:rsidTr="0024040E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79DC" w:rsidRPr="000A4407" w:rsidRDefault="001A79DC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 Общие сведения о языке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79DC" w:rsidRPr="000A4407" w:rsidRDefault="001A79DC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</w:t>
            </w:r>
          </w:p>
          <w:p w:rsidR="001A79DC" w:rsidRPr="000A4407" w:rsidRDefault="001A79DC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79DC" w:rsidRPr="000A4407" w:rsidTr="0024040E">
        <w:trPr>
          <w:trHeight w:val="152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79DC" w:rsidRPr="000A4407" w:rsidRDefault="001A79DC" w:rsidP="005039B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A4407">
              <w:rPr>
                <w:rStyle w:val="c8"/>
                <w:color w:val="000000"/>
              </w:rPr>
              <w:t xml:space="preserve">Русский язык– </w:t>
            </w:r>
            <w:proofErr w:type="gramStart"/>
            <w:r w:rsidRPr="000A4407">
              <w:rPr>
                <w:rStyle w:val="c8"/>
                <w:color w:val="000000"/>
              </w:rPr>
              <w:t>хр</w:t>
            </w:r>
            <w:proofErr w:type="gramEnd"/>
            <w:r w:rsidRPr="000A4407">
              <w:rPr>
                <w:rStyle w:val="c8"/>
                <w:color w:val="000000"/>
              </w:rPr>
              <w:t xml:space="preserve">анитель истории и духовной культуры народа. </w:t>
            </w:r>
          </w:p>
          <w:p w:rsidR="001A79DC" w:rsidRPr="000A4407" w:rsidRDefault="001A79DC" w:rsidP="0024040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A4407">
              <w:rPr>
                <w:rStyle w:val="c8"/>
                <w:color w:val="000000"/>
              </w:rPr>
              <w:t>Язык как система. Уровни языка. Активные процессы в русском языке. Экология языка.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671B" w:rsidRPr="000A4407" w:rsidRDefault="0055671B" w:rsidP="0055671B">
            <w:pPr>
              <w:pStyle w:val="TableParagraph"/>
              <w:spacing w:before="7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 русского языка в жизни человека и общества.</w:t>
            </w:r>
            <w:r w:rsidR="009E2F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</w:t>
            </w:r>
            <w:r w:rsidR="009E2F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ункции русского языка как го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сударственного и языка межнационального общения.</w:t>
            </w:r>
          </w:p>
          <w:p w:rsidR="0055671B" w:rsidRPr="000A4407" w:rsidRDefault="0055671B" w:rsidP="0055671B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 и значение русского литературного языка.</w:t>
            </w:r>
          </w:p>
          <w:p w:rsidR="001A79DC" w:rsidRPr="000A4407" w:rsidRDefault="0055671B" w:rsidP="009716BA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Характерные признаки разных стилей, </w:t>
            </w:r>
            <w:r w:rsidR="009E2F5E"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стилевая </w:t>
            </w: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принадлежность текст</w:t>
            </w:r>
            <w:r w:rsidR="009E2F5E"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а.</w:t>
            </w:r>
            <w:r w:rsidR="009716BA" w:rsidRPr="000A4407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79DC" w:rsidRPr="000A4407" w:rsidRDefault="001A79DC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A79DC" w:rsidRPr="000A4407" w:rsidTr="0024040E">
        <w:trPr>
          <w:trHeight w:val="360"/>
        </w:trPr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79DC" w:rsidRPr="000A4407" w:rsidRDefault="001A79DC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Лексика. Фразеология. Лексикография.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79DC" w:rsidRPr="000A4407" w:rsidRDefault="00961EDB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1A79DC"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5671B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Основные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понятия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основные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лексики и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фразеологии.</w:t>
            </w:r>
            <w:r w:rsidR="0024040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5039BD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и его значение. Однозначность и многозначность слов.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9716BA" w:rsidP="009716BA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Лексическая система русского языка. Однозначные и многозначные слова. Прямое и переносное значение. Метафора, </w:t>
            </w:r>
            <w:proofErr w:type="spellStart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метонимия,синекдоха</w:t>
            </w:r>
            <w:proofErr w:type="gramStart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 w:rsidR="0055671B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</w:t>
            </w:r>
            <w:proofErr w:type="gramEnd"/>
            <w:r w:rsidR="0055671B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оль</w:t>
            </w:r>
            <w:proofErr w:type="spellEnd"/>
            <w:r w:rsidR="0055671B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слова в формировании и выражении мыслей и чувств.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Изобразительно-выразительные средства русского языка.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417EB9" w:rsidP="009716BA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Роль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изобра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зительно-выразительных</w:t>
            </w:r>
            <w:r w:rsidRPr="000A4407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средств</w:t>
            </w:r>
            <w:r w:rsidRPr="000A4407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="009E2F5E" w:rsidRPr="000A4407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9E2F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создании литературного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образа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настроения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художес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твенного произведения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6BA" w:rsidRPr="000A4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Омонимы. Паронимы. Их употребление.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417EB9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Употребление омони</w:t>
            </w:r>
            <w:r w:rsidR="009E2F5E" w:rsidRPr="000A44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ов, паронимов, разновидности омонимии.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Синонимы. Антонимы. Их употребление.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417EB9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  <w:r w:rsidR="009716BA" w:rsidRPr="000A4407">
              <w:rPr>
                <w:rFonts w:ascii="Times New Roman" w:hAnsi="Times New Roman" w:cs="Times New Roman"/>
                <w:sz w:val="24"/>
                <w:szCs w:val="24"/>
              </w:rPr>
              <w:t>требление синонимов и антонимов</w:t>
            </w:r>
            <w:r w:rsidR="005039BD" w:rsidRPr="000A4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rPr>
          <w:trHeight w:val="74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Происхождение лексики современного русского языка.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417EB9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Происхождение лексики современного русского языка. </w:t>
            </w:r>
            <w:r w:rsidR="009716BA" w:rsidRPr="000A4407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 w:rsidR="005039BD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исконно русской и заимствованной лексики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 общеупотребительная и лексика, </w:t>
            </w: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имеющая ограниченную сферу употребления. Употребление устаревшей лексики и неологизмов.     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417EB9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Лексика общеупотребительная и лексика, имеющая </w:t>
            </w: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ограниченную сферу употребления. Употребление устаревшей лексики и неологизмов.       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240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Фразеология. Фразеологические единицы и их </w:t>
            </w:r>
            <w:proofErr w:type="spell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ексикография</w:t>
            </w:r>
            <w:proofErr w:type="spell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          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EB9" w:rsidRPr="000A4407" w:rsidRDefault="00417EB9" w:rsidP="00417EB9">
            <w:pPr>
              <w:pStyle w:val="TableParagraph"/>
              <w:spacing w:before="6"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 и происхождение фразеологизмов.</w:t>
            </w:r>
          </w:p>
          <w:p w:rsidR="005039BD" w:rsidRPr="000A4407" w:rsidRDefault="009716BA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Лексикография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Фонетика. Графика. Орфоэпия.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понятия фонетики, графики, орфоэпии. Звуки и буквы. Позиционные и исторические чередования звуков. Фонетический разбор. 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3176A8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Основные п</w:t>
            </w:r>
            <w:r w:rsidR="009E2F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онятия фонетики, графики, орфо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эпии.</w:t>
            </w:r>
            <w:r w:rsidR="009E2F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Орфоэпия. Основные правила произношения гласных и согласных звуков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3176A8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правила произношения гласных и согласных звуков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словообразование.  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</w:t>
            </w: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24040E">
            <w:pPr>
              <w:pStyle w:val="TableParagraph"/>
              <w:spacing w:befor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понятия </w:t>
            </w:r>
            <w:proofErr w:type="spell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словообразования. Состав слова.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Морфемы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корневые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аффик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сальные.</w:t>
            </w:r>
            <w:r w:rsidRPr="000A440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Основа</w:t>
            </w:r>
            <w:r w:rsidRPr="000A440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слова.</w:t>
            </w:r>
            <w:r w:rsidRPr="000A4407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Основы</w:t>
            </w:r>
            <w:r w:rsidRPr="000A440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производные</w:t>
            </w:r>
            <w:r w:rsidRPr="000A440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не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производные.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3176A8" w:rsidP="0024040E">
            <w:pPr>
              <w:pStyle w:val="TableParagraph"/>
              <w:spacing w:before="76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Отличие между </w:t>
            </w: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морфологическим и неморфологическим сп</w:t>
            </w:r>
            <w:r w:rsidR="009E2F5E"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собами образования слов, между словообразо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ванием и формообразованием.</w:t>
            </w:r>
            <w:r w:rsidR="009E2F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Разница между омонимичными морфемами, </w:t>
            </w:r>
            <w:proofErr w:type="spellStart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антонимичными</w:t>
            </w:r>
            <w:proofErr w:type="spellEnd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синонимичными морфемами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Словообразование. Формообразование.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3176A8" w:rsidP="0024040E">
            <w:pPr>
              <w:pStyle w:val="TableParagraph"/>
              <w:spacing w:before="76" w:line="247" w:lineRule="auto"/>
              <w:ind w:left="110" w:right="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Отличие между </w:t>
            </w: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морфологическим и неморфологическим способами образования слов, между словообраз</w:t>
            </w:r>
            <w:r w:rsidR="009E2F5E"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ванием и формообразованием.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Словообразовательный разбор.</w:t>
            </w:r>
            <w:r w:rsidR="0024040E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Основные способы формообразования в современ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ном русском языке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МОРФОЛОГИЯ И ОРФОГРАФИЯ.</w:t>
            </w:r>
          </w:p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ч</w:t>
            </w: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русской орфографии.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9716BA" w:rsidP="009716BA">
            <w:pPr>
              <w:spacing w:after="0" w:line="240" w:lineRule="auto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Основные принципы русской орфографии.</w:t>
            </w:r>
          </w:p>
          <w:p w:rsidR="009716BA" w:rsidRPr="000A4407" w:rsidRDefault="009716BA" w:rsidP="00971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Фонетические, традиционные, дифференцирующие написания.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понятия морфологии и орфографии.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9716BA" w:rsidP="005039BD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морфологии и орфографии.</w:t>
            </w:r>
          </w:p>
          <w:p w:rsidR="009716BA" w:rsidRPr="000A4407" w:rsidRDefault="009716BA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Проверяемые и непроверяемые безударные гласные в 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CB1D0B" w:rsidP="00CB1D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навыков применения орфограмм, связанных с правописанием проверяемых и непроверяемых  гласных в 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. Правильное графическое объяснение орфограммы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Чередующиеся гласные в 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CB1D0B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навыков применения орфограмм, связанных с правописанием безударных и чередующихся гласных в 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. Правильное графическое объяснение орфограммы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гласных после шипящих и Ц.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CB1D0B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навыков применения орфограмм, связанных с правописанием гласных после шипящих и </w:t>
            </w:r>
            <w:proofErr w:type="spell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. Основные нормы русского литературного языка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согласных, непроизносимых согласных и сочетаний </w:t>
            </w:r>
            <w:r w:rsidRPr="000A44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СЧ, ЗЧ, ТЧ, ЖЧ, СТЧ, ЗДЧ 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CB1D0B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навыков применения орфограмм, связанных с правописанием согласных, непроизносимых согласных и сочетаний СЧ, ЗЧ, 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ТЧ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Ч, СТЧ,ЗДЧ.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Правописание двойных согласных.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1D0B" w:rsidRPr="000A4407" w:rsidRDefault="00CB1D0B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по фонетике, </w:t>
            </w:r>
            <w:proofErr w:type="spell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, словообразованию в практике правописания и говорения. Основные нормы</w:t>
            </w:r>
            <w:r w:rsidR="0024040E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литературного языка (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грамматические, орфографические, пунктуационные)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гласных и согласных в приставках.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CB1D0B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по фонетике, </w:t>
            </w:r>
            <w:proofErr w:type="spell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, словообразованию в практике правописания и говорения. 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Основные нормы</w:t>
            </w:r>
            <w:r w:rsidR="008819F2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литературного языка ((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грамматические, орфографические, пунктуационные)</w:t>
            </w:r>
            <w:proofErr w:type="gramEnd"/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Приставки ПР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ПРИ-.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B535F9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Основные нормы русского литературного языка Правописание приставок пр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при. Значение приставок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Гласные И </w:t>
            </w:r>
            <w:proofErr w:type="spell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приставок.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819F2" w:rsidRPr="000A4407" w:rsidRDefault="0002091C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Основные нормы русского литературного языка</w:t>
            </w:r>
          </w:p>
          <w:p w:rsidR="005039BD" w:rsidRPr="000A4407" w:rsidRDefault="0002091C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( грамматические и графические)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Ъ и Ь.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4B6DF2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ъ-ь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прописных букв. Правила переноса слов.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4B6DF2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прописных букв. Правила переноса слов.  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Самостоятельные части речи.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ч</w:t>
            </w: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 как часть речи. Морфологический разбор имен существительных.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4012" w:rsidRPr="000A4407" w:rsidRDefault="00824012" w:rsidP="00824012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Грамматические признаки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имени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существительного.</w:t>
            </w:r>
          </w:p>
          <w:p w:rsidR="005039BD" w:rsidRPr="000A4407" w:rsidRDefault="005039BD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падежных окончаний имён существительных.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824012" w:rsidP="0024040E">
            <w:pPr>
              <w:pStyle w:val="TableParagraph"/>
              <w:spacing w:before="5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 выбора падежных окончаний имён существительных,</w:t>
            </w:r>
            <w:r w:rsidRPr="000A440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верные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стилистическом</w:t>
            </w:r>
            <w:r w:rsidRPr="000A4407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грамматическом плане варианты</w:t>
            </w:r>
            <w:r w:rsidRPr="000A4407">
              <w:rPr>
                <w:rFonts w:ascii="Times New Roman" w:hAnsi="Times New Roman" w:cs="Times New Roman"/>
                <w:color w:val="231F20"/>
                <w:spacing w:val="-4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окончаний.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Гласные в суффиксах имён существительных.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545A73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имен существительных.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сложных имён существительных. Решение тестов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545A73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Слитное и дефисное написание имен существительных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 как часть речи.</w:t>
            </w:r>
            <w:r w:rsidR="00824012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Разряды прилагательных</w:t>
            </w:r>
            <w:proofErr w:type="gramStart"/>
            <w:r w:rsidR="00824012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Морфологический разбор имен прилагательных.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4012" w:rsidRPr="000A4407" w:rsidRDefault="00824012" w:rsidP="00824012">
            <w:pPr>
              <w:pStyle w:val="TableParagraph"/>
              <w:spacing w:before="1" w:line="247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Сравнительная и превосходная степени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качест</w:t>
            </w:r>
            <w:r w:rsidR="009E2F5E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енных прилагательных. Простая </w:t>
            </w:r>
            <w:r w:rsidRPr="000A440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(синтетичес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кая)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сложные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(аналитические)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степеней </w:t>
            </w: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сравнения. Стилистические особенности простых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сложных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степеней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сравнения.</w:t>
            </w:r>
          </w:p>
          <w:p w:rsidR="005039BD" w:rsidRPr="000A4407" w:rsidRDefault="00824012" w:rsidP="009716BA">
            <w:pPr>
              <w:pStyle w:val="TableParagraph"/>
              <w:spacing w:line="247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Полные</w:t>
            </w:r>
            <w:r w:rsidRPr="000A4407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краткие</w:t>
            </w:r>
            <w:r w:rsidRPr="000A4407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</w:t>
            </w:r>
            <w:r w:rsidRPr="000A4407">
              <w:rPr>
                <w:rFonts w:ascii="Times New Roman" w:hAnsi="Times New Roman" w:cs="Times New Roman"/>
                <w:color w:val="231F20"/>
                <w:spacing w:val="-3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качественных</w:t>
            </w:r>
            <w:r w:rsidRPr="000A4407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прилага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тельных. Особенности образования и</w:t>
            </w:r>
            <w:r w:rsidRPr="000A4407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 w:rsidR="009E2F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употребле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кратких прилагательных. Синонимия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крат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ких и полных форм в функции сказуемого; </w:t>
            </w:r>
            <w:r w:rsidRPr="000A4407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их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семантические</w:t>
            </w:r>
            <w:r w:rsidRPr="000A4407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3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стилистические</w:t>
            </w:r>
            <w:r w:rsidRPr="000A4407">
              <w:rPr>
                <w:rFonts w:ascii="Times New Roman" w:hAnsi="Times New Roman" w:cs="Times New Roman"/>
                <w:color w:val="231F20"/>
                <w:spacing w:val="-3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окончаний имён </w:t>
            </w: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прилагательных.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9E2F5E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Ф</w:t>
            </w:r>
            <w:r w:rsidR="00824012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ормы</w:t>
            </w:r>
            <w:r w:rsidR="00824012"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="00824012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падеж</w:t>
            </w:r>
            <w:r w:rsidR="00824012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</w:t>
            </w:r>
            <w:r w:rsidR="00824012"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="00824012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окончаний</w:t>
            </w:r>
            <w:r w:rsidR="00824012"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="00824012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имён</w:t>
            </w:r>
            <w:r w:rsidR="00824012"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="00824012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прилагательных</w:t>
            </w:r>
            <w:proofErr w:type="gramStart"/>
            <w:r w:rsidR="00824012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proofErr w:type="gramEnd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gramStart"/>
            <w:r w:rsidR="005039BD" w:rsidRPr="000A4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="005039BD" w:rsidRPr="000A4407">
              <w:rPr>
                <w:rFonts w:ascii="Times New Roman" w:hAnsi="Times New Roman" w:cs="Times New Roman"/>
                <w:sz w:val="24"/>
                <w:szCs w:val="24"/>
              </w:rPr>
              <w:t>ндивидуальных заданий.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Правописание суффиксов имён прилагательных.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824012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 имён прилагательных.</w:t>
            </w:r>
            <w:r w:rsidR="001F435E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 и НН в суффиксах имён прилагательных.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A854B3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 и НН в суффиксах имён прилагательных.</w:t>
            </w:r>
            <w:r w:rsidR="001F435E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сложных имён прилагательных. Решение тестов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545A73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дефисное написание имен прилагательных.</w:t>
            </w:r>
            <w:r w:rsidR="00A854B3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Имя числительное как часть речи. Морфологический разбор числительных.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5A73" w:rsidRPr="000A4407" w:rsidRDefault="00545A73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Количественные, порядковые, дробные, собирательные </w:t>
            </w:r>
            <w:proofErr w:type="spell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ростые</w:t>
            </w:r>
            <w:proofErr w:type="spell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, сложные, составные числительные. Морфологический разбор числительных.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Склонение имен числительных. Правописание имен числительных.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A854B3" w:rsidP="009716B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име</w:t>
            </w:r>
            <w:r w:rsidR="001F435E" w:rsidRPr="000A44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числительных.</w:t>
            </w:r>
            <w:r w:rsidR="001F435E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имён числительных в речи.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Особен</w:t>
            </w:r>
            <w:r w:rsidR="00A854B3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ности употре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бления собирательных числитель</w:t>
            </w:r>
            <w:r w:rsidR="00A854B3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</w:t>
            </w:r>
            <w:r w:rsidR="00A854B3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Местоимение как часть речи. Морфологический разбор местоимений.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545A73" w:rsidP="005039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Разряды местоимений. Морфологический разбор местоимений.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местоимений.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9716BA" w:rsidP="00971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="001F43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равила правописания местоиме</w:t>
            </w:r>
            <w:r w:rsidR="00A854B3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 в речевой практике</w:t>
            </w:r>
            <w:r w:rsidR="00A854B3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как часть речи. Морфологический разбор глагола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54B3" w:rsidRPr="000A4407" w:rsidRDefault="00A854B3" w:rsidP="00A854B3">
            <w:pPr>
              <w:pStyle w:val="TableParagraph"/>
              <w:spacing w:before="5" w:line="252" w:lineRule="auto"/>
              <w:ind w:left="110" w:right="9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Основные</w:t>
            </w:r>
            <w:r w:rsidRPr="000A4407">
              <w:rPr>
                <w:rFonts w:ascii="Times New Roman" w:hAnsi="Times New Roman" w:cs="Times New Roman"/>
                <w:color w:val="231F20"/>
                <w:spacing w:val="-4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грамматические категории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глагола.</w:t>
            </w:r>
          </w:p>
          <w:p w:rsidR="005039BD" w:rsidRPr="000A4407" w:rsidRDefault="00A854B3" w:rsidP="0024040E">
            <w:pPr>
              <w:pStyle w:val="TableParagraph"/>
              <w:spacing w:before="3" w:line="252" w:lineRule="auto"/>
              <w:ind w:left="110" w:right="8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Инфинитив</w:t>
            </w:r>
            <w:r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0A4407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начальная</w:t>
            </w:r>
            <w:r w:rsidRPr="000A4407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форма</w:t>
            </w:r>
            <w:r w:rsidRPr="000A4407">
              <w:rPr>
                <w:rFonts w:ascii="Times New Roman" w:hAnsi="Times New Roman" w:cs="Times New Roman"/>
                <w:color w:val="231F20"/>
                <w:spacing w:val="-4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глагола. Категория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вида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глагола.</w:t>
            </w:r>
            <w:r w:rsidR="0024040E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Переходность/непереходность глагола.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Возвратные глаголы.</w:t>
            </w:r>
            <w:r w:rsidR="0024040E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Категория наклонения глагола. Наклонение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изъ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явительное, повелительное, сослагательное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(ус</w:t>
            </w:r>
            <w:r w:rsidR="0024040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ловное)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Категория времени глагола.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rPr>
          <w:trHeight w:val="70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глаголов.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A854B3" w:rsidP="009716B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Употребление буквы Ь в глагольных формах. Правописание суффиксов глагола.</w:t>
            </w:r>
            <w:r w:rsidR="001F435E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 как форма глагола. Морфологический разбор причастий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B63DCA" w:rsidP="00503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значение, морфологические признаки и синтаксическая роль причастия, орфография причастия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причастий.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9716BA" w:rsidP="009716BA">
            <w:pPr>
              <w:pStyle w:val="TableParagraph"/>
              <w:spacing w:before="7" w:line="24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="001F43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собенности образования причас</w:t>
            </w:r>
            <w:r w:rsidR="00A854B3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тий с учёт</w:t>
            </w:r>
            <w:r w:rsidR="001F43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ом грамматических и сочетатель</w:t>
            </w:r>
            <w:r w:rsidR="00A854B3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норм.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суффиксов причастий Н и НН в причастиях и отглагольных прилагательных.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-50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Переход</w:t>
            </w:r>
            <w:r w:rsidR="009716BA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50"/>
                <w:sz w:val="24"/>
                <w:szCs w:val="24"/>
              </w:rPr>
              <w:t xml:space="preserve"> </w:t>
            </w:r>
            <w:r w:rsidR="009716BA" w:rsidRPr="000A4407">
              <w:rPr>
                <w:rFonts w:ascii="Times New Roman" w:hAnsi="Times New Roman" w:cs="Times New Roman"/>
                <w:color w:val="231F20"/>
                <w:spacing w:val="-50"/>
                <w:sz w:val="24"/>
                <w:szCs w:val="24"/>
              </w:rPr>
              <w:t xml:space="preserve"> 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причастий</w:t>
            </w:r>
            <w:r w:rsidR="009716BA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49"/>
                <w:sz w:val="24"/>
                <w:szCs w:val="24"/>
              </w:rPr>
              <w:t xml:space="preserve"> </w:t>
            </w:r>
            <w:r w:rsidR="009716BA" w:rsidRPr="000A4407">
              <w:rPr>
                <w:rFonts w:ascii="Times New Roman" w:hAnsi="Times New Roman" w:cs="Times New Roman"/>
                <w:color w:val="231F20"/>
                <w:spacing w:val="-4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9716BA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5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прилагательные</w:t>
            </w:r>
            <w:r w:rsidR="009716BA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</w:t>
            </w:r>
            <w:r w:rsidRPr="000A4407">
              <w:rPr>
                <w:rFonts w:ascii="Times New Roman" w:hAnsi="Times New Roman" w:cs="Times New Roman"/>
                <w:color w:val="231F20"/>
                <w:spacing w:val="-4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50"/>
                <w:sz w:val="24"/>
                <w:szCs w:val="24"/>
              </w:rPr>
              <w:t xml:space="preserve"> </w:t>
            </w:r>
            <w:r w:rsidR="009716BA" w:rsidRPr="000A4407">
              <w:rPr>
                <w:rFonts w:ascii="Times New Roman" w:hAnsi="Times New Roman" w:cs="Times New Roman"/>
                <w:color w:val="231F20"/>
                <w:spacing w:val="-50"/>
                <w:sz w:val="24"/>
                <w:szCs w:val="24"/>
              </w:rPr>
              <w:t xml:space="preserve">                    </w:t>
            </w:r>
            <w:r w:rsidR="009716BA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тельные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rPr>
          <w:trHeight w:val="57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Деепричастие как особая глагольная форма. Морфологический разбор деепричастий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24040E">
            <w:pPr>
              <w:pStyle w:val="TableParagraph"/>
              <w:spacing w:line="247" w:lineRule="auto"/>
              <w:ind w:right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Образование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деепричастий.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Наречие как часть речи. Правописание </w:t>
            </w: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наречий.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24040E">
            <w:pPr>
              <w:pStyle w:val="TableParagraph"/>
              <w:spacing w:before="74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Гласные на конце</w:t>
            </w:r>
            <w:r w:rsidRPr="000A4407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наре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чий.</w:t>
            </w:r>
            <w:r w:rsidRPr="000A4407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Наречия,</w:t>
            </w:r>
            <w:r w:rsidRPr="000A4407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оканчивающиеся</w:t>
            </w:r>
            <w:r w:rsidRPr="000A4407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0A4407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шипящий.</w:t>
            </w:r>
            <w:r w:rsidRPr="000A4407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От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рицательные</w:t>
            </w:r>
            <w:r w:rsidRPr="000A4407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наречия.</w:t>
            </w:r>
            <w:r w:rsidRPr="000A4407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Слитное,</w:t>
            </w:r>
            <w:r w:rsidRPr="000A4407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раздельное</w:t>
            </w:r>
            <w:r w:rsidRPr="000A4407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де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фисное написание</w:t>
            </w:r>
            <w:r w:rsidRPr="000A4407">
              <w:rPr>
                <w:rFonts w:ascii="Times New Roman" w:hAnsi="Times New Roman" w:cs="Times New Roman"/>
                <w:color w:val="231F20"/>
                <w:spacing w:val="-4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наречий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Слова категории состояния.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35E" w:rsidRPr="000A4407" w:rsidRDefault="001F435E" w:rsidP="001F435E">
            <w:pPr>
              <w:pStyle w:val="TableParagraph"/>
              <w:spacing w:line="247" w:lineRule="auto"/>
              <w:ind w:left="110" w:righ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Грамматические </w:t>
            </w:r>
            <w:r w:rsidR="009716BA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 слов категории со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стояния.</w:t>
            </w:r>
          </w:p>
          <w:p w:rsidR="001F435E" w:rsidRPr="000A4407" w:rsidRDefault="001F435E" w:rsidP="001F435E">
            <w:pPr>
              <w:pStyle w:val="TableParagraph"/>
              <w:ind w:left="11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Омонимия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категории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состояния,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наречий</w:t>
            </w:r>
            <w:r w:rsidRPr="000A4407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gramStart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proofErr w:type="gramEnd"/>
          </w:p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-о, </w:t>
            </w:r>
            <w:proofErr w:type="gramStart"/>
            <w:r w:rsidRPr="000A440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-е</w:t>
            </w:r>
            <w:proofErr w:type="gramEnd"/>
            <w:r w:rsidRPr="000A440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кратких прилагательных ср. р. ед. ч.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ч</w:t>
            </w: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 как служебная часть речи.  Морфологический разбор предлогов.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Особенности употребления предлогов.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Морфологический разбор предлогов.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предлогов.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Слитное, раздельное, дефисное написание предлогов.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rPr>
          <w:trHeight w:val="39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 как служебная часть речи. Союзные слова.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Классификация союзов по значению, употреблению, структуре. Подчинительные союзы и союзные слова</w:t>
            </w:r>
            <w:r w:rsidR="005039BD" w:rsidRPr="000A4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союзов.  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Слитное, раздельное написание союзов.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Частица  как служебная часть речи. Правописание частиц.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Разряды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частиц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. Раздельное, дефисное написание частиц. 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Частицы НЕ и НИ, их значение и употребление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16BA" w:rsidRPr="000A4407" w:rsidRDefault="009716BA" w:rsidP="005039BD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Ч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астицы </w:t>
            </w:r>
            <w:r w:rsidR="001F43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письменной </w:t>
            </w:r>
            <w:r w:rsidR="001F43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устной речи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</w:rPr>
              <w:t xml:space="preserve"> </w:t>
            </w:r>
            <w:r w:rsidR="001F435E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соответствии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</w:p>
          <w:p w:rsidR="005039BD" w:rsidRPr="000A4407" w:rsidRDefault="009716BA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нормами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русского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="001F435E"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языка</w:t>
            </w:r>
            <w:r w:rsidR="005039BD" w:rsidRPr="000A4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8819F2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</w:t>
            </w:r>
            <w:r w:rsidR="005039BD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исание НЕ и НИ с разн</w:t>
            </w: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5039BD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частями речи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частицы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письменной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устной речи</w:t>
            </w:r>
            <w:r w:rsidRPr="000A4407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соответствии</w:t>
            </w:r>
            <w:r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нормами</w:t>
            </w:r>
            <w:r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русского</w:t>
            </w:r>
            <w:r w:rsidRPr="000A4407">
              <w:rPr>
                <w:rFonts w:ascii="Times New Roman" w:hAnsi="Times New Roman" w:cs="Times New Roman"/>
                <w:color w:val="231F20"/>
                <w:spacing w:val="-4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языка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Междометие как особый разряд слов. Звукоподражательные слова.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35E" w:rsidRPr="000A4407" w:rsidRDefault="001F435E" w:rsidP="001F435E">
            <w:pPr>
              <w:pStyle w:val="TableParagraph"/>
              <w:spacing w:before="7" w:line="247" w:lineRule="auto"/>
              <w:ind w:left="0" w:right="8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Правописание междометий.</w:t>
            </w:r>
          </w:p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Функционально-стилистические особенности упо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требления междометий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5039BD" w:rsidRPr="000A4407" w:rsidTr="0024040E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9BD" w:rsidRPr="000A4407" w:rsidRDefault="001F435E" w:rsidP="0097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пройденного материала.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39BD" w:rsidRPr="000A4407" w:rsidRDefault="005039BD" w:rsidP="0050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046767" w:rsidRPr="000A4407" w:rsidRDefault="00046767" w:rsidP="00503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916" w:rsidRPr="000A4407" w:rsidRDefault="00975916" w:rsidP="00046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916" w:rsidRPr="000A4407" w:rsidRDefault="00975916" w:rsidP="00046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916" w:rsidRPr="000A4407" w:rsidRDefault="00975916" w:rsidP="00046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916" w:rsidRPr="000A4407" w:rsidRDefault="00975916" w:rsidP="00046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6022" w:rsidRPr="000A4407" w:rsidRDefault="00176022" w:rsidP="00046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176022" w:rsidRPr="000A4407" w:rsidRDefault="00176022" w:rsidP="009759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tbl>
      <w:tblPr>
        <w:tblpPr w:leftFromText="180" w:rightFromText="180" w:vertAnchor="text" w:horzAnchor="margin" w:tblpY="-3174"/>
        <w:tblW w:w="106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7"/>
        <w:gridCol w:w="167"/>
        <w:gridCol w:w="5672"/>
        <w:gridCol w:w="1276"/>
      </w:tblGrid>
      <w:tr w:rsidR="00176022" w:rsidRPr="000A4407" w:rsidTr="00975916">
        <w:trPr>
          <w:trHeight w:val="710"/>
        </w:trPr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6022" w:rsidRPr="000A4407" w:rsidRDefault="00176022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76022" w:rsidRPr="000A4407" w:rsidRDefault="00960032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022" w:rsidRPr="000A4407" w:rsidRDefault="00176022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176022" w:rsidRPr="000A4407" w:rsidRDefault="00176022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792072" w:rsidRPr="000A4407" w:rsidTr="00975916">
        <w:trPr>
          <w:trHeight w:val="710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92072" w:rsidRPr="000A4407" w:rsidRDefault="00792072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="00BD45F3"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Повторение </w:t>
            </w:r>
            <w:proofErr w:type="gramStart"/>
            <w:r w:rsidR="00BD45F3"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2072" w:rsidRPr="000A4407" w:rsidRDefault="00BD45F3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16BA" w:rsidRPr="000A4407" w:rsidTr="00975916">
        <w:trPr>
          <w:trHeight w:val="710"/>
        </w:trPr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716BA" w:rsidRPr="000A4407" w:rsidRDefault="009716BA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Вводный урок. Повторение материала по орфографии, лексике, орфоэпии, грамматике.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16BA" w:rsidRPr="000A4407" w:rsidRDefault="009716BA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Знакомство с курсом русского языка в 11 классе, работа по учебнику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6BA" w:rsidRPr="000A4407" w:rsidRDefault="009716BA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rPr>
          <w:trHeight w:val="710"/>
        </w:trPr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орфографии, лексике, орфоэпии, грамматике. 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орфографии, лексике, орфоэпии, грамматике.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rPr>
          <w:trHeight w:val="710"/>
        </w:trPr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орфографии, лексике, орфоэпии, грамматике. Выполнение заданий ЕГЭ 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орфографии, лексике, орфоэпии, грамматике.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3DCA" w:rsidRPr="000A4407" w:rsidRDefault="00B63DCA" w:rsidP="00975916">
            <w:pPr>
              <w:spacing w:after="0" w:line="240" w:lineRule="auto"/>
              <w:ind w:left="320" w:hanging="2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СИНТАКСИС И ПУНКТУАЦИЯ</w:t>
            </w:r>
          </w:p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принципы русской пунктуации. </w:t>
            </w:r>
            <w:r w:rsidRPr="000A4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Словосочетание.</w:t>
            </w: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синтаксической связи. Синтаксический разбор словосочетания.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before="100" w:line="254" w:lineRule="auto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русской пунктуации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синонимические по значению и строению словосочетания в речи  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Пунктуационный анализ . конструирование словосочетаний разных по строению, но сходных по грамматическому и лексическому значению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предложении. Классификация предложений. Предложения простые и сложные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предложении. Классификация предложений. Предложения простые и сложные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Простое предложение.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цели высказывания. Виды предложений по эмоциональной окраске.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Особенности строения и значения простых предложений. 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Анализ предложений.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утвердительные и отрицательные.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Утвердительные и отрицательные предложения. 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Двусоставные и односоставные предложения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структуре. </w:t>
            </w:r>
            <w:r w:rsidRPr="000A4407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инонимичес</w:t>
            </w: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кие</w:t>
            </w:r>
            <w:r w:rsidRPr="000A4407">
              <w:rPr>
                <w:rFonts w:ascii="Times New Roman" w:hAnsi="Times New Roman" w:cs="Times New Roman"/>
                <w:color w:val="231F20"/>
                <w:spacing w:val="-32"/>
                <w:w w:val="10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предложения</w:t>
            </w:r>
            <w:r w:rsidRPr="000A4407">
              <w:rPr>
                <w:rFonts w:ascii="Times New Roman" w:hAnsi="Times New Roman" w:cs="Times New Roman"/>
                <w:color w:val="231F20"/>
                <w:spacing w:val="-32"/>
                <w:w w:val="10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разной</w:t>
            </w:r>
            <w:r w:rsidRPr="000A4407">
              <w:rPr>
                <w:rFonts w:ascii="Times New Roman" w:hAnsi="Times New Roman" w:cs="Times New Roman"/>
                <w:color w:val="231F20"/>
                <w:spacing w:val="-31"/>
                <w:w w:val="10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структуры,</w:t>
            </w:r>
            <w:r w:rsidRPr="000A4407">
              <w:rPr>
                <w:rFonts w:ascii="Times New Roman" w:hAnsi="Times New Roman" w:cs="Times New Roman"/>
                <w:color w:val="231F20"/>
                <w:spacing w:val="-32"/>
                <w:w w:val="10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их</w:t>
            </w:r>
            <w:r w:rsidRPr="000A4407">
              <w:rPr>
                <w:rFonts w:ascii="Times New Roman" w:hAnsi="Times New Roman" w:cs="Times New Roman"/>
                <w:color w:val="231F20"/>
                <w:spacing w:val="-23"/>
                <w:w w:val="10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различия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before="97" w:line="268" w:lineRule="auto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Предложения различной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струк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туры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коммуникативной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зада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чей высказывания, </w:t>
            </w:r>
            <w:r w:rsidRPr="000A440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употребление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 собственной речевой</w:t>
            </w:r>
            <w:r w:rsidRPr="000A4407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</w:rPr>
              <w:t xml:space="preserve">  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практике.</w:t>
            </w:r>
          </w:p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Распространенные и нераспространенные предложения. 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before="97" w:line="268" w:lineRule="auto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Предложения различной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струк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туры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коммуникативной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зада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чей высказывания, </w:t>
            </w:r>
            <w:r w:rsidRPr="000A440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употребление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их в собственной речевой </w:t>
            </w:r>
            <w:r w:rsidRPr="000A4407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практике.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Полные и неполные предложения.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before="97" w:line="268" w:lineRule="auto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Предложения различной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струк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туры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коммуникативной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зада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чей высказывания, </w:t>
            </w:r>
            <w:r w:rsidRPr="000A440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lastRenderedPageBreak/>
              <w:t xml:space="preserve">употребление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 собственной речевой</w:t>
            </w:r>
            <w:r w:rsidRPr="000A4407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практике.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Тире в неполном предложении. 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before="97" w:line="268" w:lineRule="auto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</w:t>
            </w:r>
            <w:r w:rsidR="00890C99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рование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предложения различной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струк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туры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коммуникативной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зада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чей высказывания, </w:t>
            </w:r>
            <w:r w:rsidR="00890C99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употребление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их в собственной речевой</w:t>
            </w:r>
            <w:r w:rsidRPr="000A4407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</w:rPr>
              <w:t xml:space="preserve"> </w:t>
            </w:r>
            <w:r w:rsidR="00890C99" w:rsidRPr="000A4407">
              <w:rPr>
                <w:rFonts w:ascii="Times New Roman" w:hAnsi="Times New Roman" w:cs="Times New Roman"/>
                <w:color w:val="231F20"/>
                <w:spacing w:val="-3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практике.</w:t>
            </w:r>
          </w:p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Соединительное тире. Интонационное тире.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before="10" w:line="271" w:lineRule="auto"/>
              <w:ind w:left="0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Интонация простого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предло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жения в зависимости от структуры,</w:t>
            </w:r>
            <w:r w:rsidRPr="000A4407">
              <w:rPr>
                <w:rFonts w:ascii="Times New Roman" w:hAnsi="Times New Roman" w:cs="Times New Roman"/>
                <w:color w:val="231F20"/>
                <w:spacing w:val="-43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значения, речевого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замысла.</w:t>
            </w:r>
          </w:p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Интонационно правильно </w:t>
            </w:r>
            <w:r w:rsidR="00890C99"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выделенное</w:t>
            </w:r>
            <w:r w:rsidRPr="000A440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логическое ударение в предложениях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Простое осложнённое предложение.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890C99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Простое осложненное предложение. Синтаксический разбор простого предложения.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однородными членами. Знаки препинания в предложениях с однородными членами.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однородными членами. Знаки препинания в предложениях с однородными членами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учебнику, анализ предложений, тренировочные упражнения по теме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 однородными членами.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90C99" w:rsidRPr="000A4407" w:rsidRDefault="00B63DCA" w:rsidP="00975916">
            <w:pPr>
              <w:pStyle w:val="TableParagraph"/>
              <w:spacing w:before="94"/>
              <w:ind w:right="102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 однородными членам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90C99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890C99"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запятая, тире, точка с запятой)</w:t>
            </w:r>
          </w:p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и неоднородных приложениях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90C99" w:rsidRPr="000A4407" w:rsidRDefault="00B63DCA" w:rsidP="00975916">
            <w:pPr>
              <w:pStyle w:val="TableParagraph"/>
              <w:spacing w:before="94"/>
              <w:ind w:right="102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и неоднородных приложениях.</w:t>
            </w:r>
            <w:r w:rsidRPr="000A440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</w:p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членах, соединенных  неповторяющимися союзами.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членах, соединенных  неповторяющимися союзами.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однородных членах, соединенных повторяющимися и парными союзами.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синтаксический и пунктуационный разбор</w:t>
            </w:r>
            <w:r w:rsidRPr="000A4407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</w:t>
            </w:r>
            <w:r w:rsidRPr="000A4407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однородными</w:t>
            </w:r>
            <w:r w:rsidRPr="000A4407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членами.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Обобщающие слова при однородных членах. 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Знаки препинания при обобщающих словах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и необособленные определения.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Согласованные и несогласованные определения.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приложения.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обособлении приложений.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обстоятельства.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обстоятельства, выраженные одиночными деепричастиями и деепричастными оборотами. Обособленные обстоятельства, выраженные другими частями речи.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дополнения.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с помощью предлогов.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Уточняющие, пояснительные и присоединительные члены предложения. 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уточняющих членов предложения, пояснительных членов предложения, присоединительных членов предложения.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препинания при </w:t>
            </w: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сравнительном обороте.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Обособление при сравнительном обороте.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Знаки препинания при обращениях.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line="225" w:lineRule="auto"/>
              <w:ind w:left="0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Моделирование  предложения   с   включением  в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них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обращений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вводных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слов. Выразительные возможности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обра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щений.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и вставные конструкции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Выразительные возможности вводных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вставных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конструкций при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анализе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художественного</w:t>
            </w:r>
            <w:r w:rsidRPr="000A4407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proofErr w:type="gramStart"/>
            <w:r w:rsidR="00890C99"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Междометия. Утвердительные, отрицательные,  вопросительно-восклицательные слова.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</w:t>
            </w: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утвердительных, отрицательных,  вопросительно-восклицательных словах. 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Сложное предложение.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сложном предложении. 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Виды сложных предложений</w:t>
            </w:r>
            <w:r w:rsidR="00890C99" w:rsidRPr="000A4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сложносочиненном предложении. Выполнение заданий ЕГЭ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сложносочиненном предложении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C99" w:rsidRPr="000A4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одним  придаточным. 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одним  придаточным.  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несколькими придаточными.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несколькими придаточными.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бессоюзном сложном предложении.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бессоюзном сложном предложении.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Период. Знаки препинания в периоде</w:t>
            </w:r>
            <w:proofErr w:type="gramStart"/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значения периода. Знаки препинания в периоде. Выполнение тренировочных упражнений, творческая работа,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синтаксическое целое и абзац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интонации, структурное единство, </w:t>
            </w:r>
            <w:proofErr w:type="spellStart"/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- стилистическое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единство.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Предложения с чужой речью.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передачи чужой речи Знаки препинания при прямой речи.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Основные пунктуационные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призна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ки,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определяющие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постановку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знаков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препина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предложениях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чужой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речью. 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речь, косвенная речь, </w:t>
            </w:r>
            <w:proofErr w:type="spellStart"/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несобственно</w:t>
            </w:r>
            <w:proofErr w:type="spell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- прямая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речь.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 при диалоге  и цитатах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Основные пунктуационные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призна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ки,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определяющие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постановку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знаков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препина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предложениях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чужой</w:t>
            </w:r>
            <w:r w:rsidRPr="000A4407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речью. 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речь, косвенная речь, </w:t>
            </w:r>
            <w:proofErr w:type="spellStart"/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несобственно</w:t>
            </w:r>
            <w:proofErr w:type="spell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- прямая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речь.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Употребление знаков препинания</w:t>
            </w:r>
          </w:p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знаков препинания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before="96" w:line="225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Вопросительный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восклицательный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знаки.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Запятая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38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тире.</w:t>
            </w:r>
            <w:r w:rsidRPr="000A4407">
              <w:rPr>
                <w:rFonts w:ascii="Times New Roman" w:hAnsi="Times New Roman" w:cs="Times New Roman"/>
                <w:color w:val="231F20"/>
                <w:spacing w:val="-37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Мно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готочие и другие знаки препинания.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Скобки 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другие</w:t>
            </w:r>
            <w:r w:rsidRPr="000A4407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знаки</w:t>
            </w:r>
            <w:r w:rsidRPr="000A4407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препинания.</w:t>
            </w:r>
            <w:r w:rsidRPr="000A4407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Кавычки</w:t>
            </w:r>
            <w:r w:rsidRPr="000A4407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другие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знаки</w:t>
            </w:r>
            <w:r w:rsidRPr="000A4407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препинания.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Факультативные знаки препинания.</w:t>
            </w:r>
            <w:r w:rsidR="00890C99" w:rsidRPr="000A4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пунктуация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Трудные случаи пунктуа</w:t>
            </w:r>
            <w:r w:rsidRPr="000A4407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ционного оформления письменного высказыва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ния.</w:t>
            </w: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Речь. Речевое общение. Культура речи.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речь.  Речевая деятельность. Виды речевой деятельности. Речевое общение.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ошибок на 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и лексические, выполнение тренировочных упражнений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русской речи. Типы норм литературного языка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ошибок на 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и лексические</w:t>
            </w:r>
            <w:r w:rsidR="00890C99" w:rsidRPr="000A4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качествах хорошей речи. Культура публичной речи.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ошибок на </w:t>
            </w:r>
            <w:proofErr w:type="gram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proofErr w:type="gramEnd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 и лексические</w:t>
            </w:r>
            <w:r w:rsidR="00890C99" w:rsidRPr="000A4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Стилистика.</w:t>
            </w:r>
          </w:p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Функциональные стили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63DCA" w:rsidRPr="000A4407" w:rsidTr="00975916"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стиль. Официально- деловой стиль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pStyle w:val="TableParagraph"/>
              <w:spacing w:before="94" w:line="242" w:lineRule="auto"/>
              <w:ind w:left="0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Стилистические требования к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орга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низации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избранного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говорящим</w:t>
            </w:r>
            <w:proofErr w:type="gramEnd"/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языкового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ма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териала.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Разговорная речь.</w:t>
            </w:r>
          </w:p>
        </w:tc>
        <w:tc>
          <w:tcPr>
            <w:tcW w:w="5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Стилистические требования к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орга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низации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избранного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говорящим</w:t>
            </w:r>
            <w:proofErr w:type="gramEnd"/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языкового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ма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териала.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</w:t>
            </w:r>
          </w:p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Стилистические требования к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орга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низации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избранного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говорящим</w:t>
            </w:r>
            <w:proofErr w:type="gramEnd"/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языкового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ма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териала.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Типы текста</w:t>
            </w:r>
          </w:p>
        </w:tc>
        <w:tc>
          <w:tcPr>
            <w:tcW w:w="5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Стилистические требования к </w:t>
            </w:r>
            <w:r w:rsidRPr="000A440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орга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низации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избранного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говорящим</w:t>
            </w:r>
            <w:proofErr w:type="gramEnd"/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языкового</w:t>
            </w:r>
            <w:r w:rsidRPr="000A4407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0A4407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ма</w:t>
            </w:r>
            <w:r w:rsidRPr="000A440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териала. 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63DCA" w:rsidRPr="000A4407" w:rsidTr="00975916"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pStyle w:val="Heading3"/>
              <w:spacing w:before="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Повторение и систематизация изученного материала.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  <w:t>2</w:t>
            </w:r>
          </w:p>
        </w:tc>
      </w:tr>
      <w:tr w:rsidR="00B63DCA" w:rsidRPr="000A4407" w:rsidTr="00975916"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5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3DCA" w:rsidRPr="000A4407" w:rsidRDefault="00B63DCA" w:rsidP="009759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по материалам </w:t>
            </w:r>
            <w:proofErr w:type="spellStart"/>
            <w:r w:rsidRPr="000A4407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3DCA" w:rsidRPr="000A4407" w:rsidRDefault="00B63DCA" w:rsidP="0097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176022" w:rsidRPr="000A4407" w:rsidRDefault="00176022" w:rsidP="00176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6767" w:rsidRPr="005D12FF" w:rsidRDefault="00547FC8" w:rsidP="005D12FF">
      <w:pPr>
        <w:shd w:val="clear" w:color="auto" w:fill="FFFFFF"/>
        <w:tabs>
          <w:tab w:val="left" w:pos="569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sectPr w:rsidR="00046767" w:rsidRPr="005D12FF" w:rsidSect="00D04A7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673071"/>
    <w:multiLevelType w:val="multilevel"/>
    <w:tmpl w:val="3B10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47CAB"/>
    <w:multiLevelType w:val="hybridMultilevel"/>
    <w:tmpl w:val="D0EE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C5C24"/>
    <w:multiLevelType w:val="multilevel"/>
    <w:tmpl w:val="3D7A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A608C"/>
    <w:multiLevelType w:val="multilevel"/>
    <w:tmpl w:val="65F6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6BA4"/>
    <w:rsid w:val="00014814"/>
    <w:rsid w:val="0002091C"/>
    <w:rsid w:val="00046767"/>
    <w:rsid w:val="00075912"/>
    <w:rsid w:val="000A4407"/>
    <w:rsid w:val="0012307C"/>
    <w:rsid w:val="0013484D"/>
    <w:rsid w:val="00145765"/>
    <w:rsid w:val="0016231D"/>
    <w:rsid w:val="00176022"/>
    <w:rsid w:val="001800DD"/>
    <w:rsid w:val="00196884"/>
    <w:rsid w:val="001A2292"/>
    <w:rsid w:val="001A79DC"/>
    <w:rsid w:val="001F435E"/>
    <w:rsid w:val="002032E5"/>
    <w:rsid w:val="0024040E"/>
    <w:rsid w:val="0025521A"/>
    <w:rsid w:val="0026489E"/>
    <w:rsid w:val="003176A8"/>
    <w:rsid w:val="00320DBD"/>
    <w:rsid w:val="00325FF5"/>
    <w:rsid w:val="003475C8"/>
    <w:rsid w:val="003959A0"/>
    <w:rsid w:val="003C504B"/>
    <w:rsid w:val="003C5136"/>
    <w:rsid w:val="00407FBA"/>
    <w:rsid w:val="00417EB9"/>
    <w:rsid w:val="004727A6"/>
    <w:rsid w:val="004B6BBF"/>
    <w:rsid w:val="004B6DF2"/>
    <w:rsid w:val="004C13D8"/>
    <w:rsid w:val="004C6058"/>
    <w:rsid w:val="004E0897"/>
    <w:rsid w:val="005039BD"/>
    <w:rsid w:val="00545A73"/>
    <w:rsid w:val="00547FC8"/>
    <w:rsid w:val="0055671B"/>
    <w:rsid w:val="005D0D7B"/>
    <w:rsid w:val="005D12FF"/>
    <w:rsid w:val="006754BE"/>
    <w:rsid w:val="00692C3B"/>
    <w:rsid w:val="006A54EB"/>
    <w:rsid w:val="006C22BD"/>
    <w:rsid w:val="006D34BD"/>
    <w:rsid w:val="0076412D"/>
    <w:rsid w:val="00792072"/>
    <w:rsid w:val="007B2AF0"/>
    <w:rsid w:val="007D679D"/>
    <w:rsid w:val="007F07DA"/>
    <w:rsid w:val="007F1CA2"/>
    <w:rsid w:val="00811FD8"/>
    <w:rsid w:val="00824012"/>
    <w:rsid w:val="008279DD"/>
    <w:rsid w:val="00866689"/>
    <w:rsid w:val="0087004A"/>
    <w:rsid w:val="00875D18"/>
    <w:rsid w:val="008819F2"/>
    <w:rsid w:val="00890C99"/>
    <w:rsid w:val="008B0277"/>
    <w:rsid w:val="008F6133"/>
    <w:rsid w:val="009256B0"/>
    <w:rsid w:val="0094031B"/>
    <w:rsid w:val="00941677"/>
    <w:rsid w:val="00960032"/>
    <w:rsid w:val="00961EDB"/>
    <w:rsid w:val="009716BA"/>
    <w:rsid w:val="00975916"/>
    <w:rsid w:val="00984B51"/>
    <w:rsid w:val="009A090C"/>
    <w:rsid w:val="009A40C3"/>
    <w:rsid w:val="009C108D"/>
    <w:rsid w:val="009D4CCE"/>
    <w:rsid w:val="009D5702"/>
    <w:rsid w:val="009E2F5E"/>
    <w:rsid w:val="00A029B4"/>
    <w:rsid w:val="00A54BE7"/>
    <w:rsid w:val="00A854B3"/>
    <w:rsid w:val="00A96787"/>
    <w:rsid w:val="00AA101B"/>
    <w:rsid w:val="00AE16ED"/>
    <w:rsid w:val="00B535F9"/>
    <w:rsid w:val="00B638BB"/>
    <w:rsid w:val="00B63DCA"/>
    <w:rsid w:val="00B7059C"/>
    <w:rsid w:val="00B8070E"/>
    <w:rsid w:val="00B83874"/>
    <w:rsid w:val="00B94D91"/>
    <w:rsid w:val="00BB0ACA"/>
    <w:rsid w:val="00BD45F3"/>
    <w:rsid w:val="00BD57DE"/>
    <w:rsid w:val="00BF15F9"/>
    <w:rsid w:val="00BF7A96"/>
    <w:rsid w:val="00C16BA4"/>
    <w:rsid w:val="00C35912"/>
    <w:rsid w:val="00C55E70"/>
    <w:rsid w:val="00C812B6"/>
    <w:rsid w:val="00C84B5E"/>
    <w:rsid w:val="00CA3F09"/>
    <w:rsid w:val="00CB1D0B"/>
    <w:rsid w:val="00CB6805"/>
    <w:rsid w:val="00CC37B5"/>
    <w:rsid w:val="00CC7899"/>
    <w:rsid w:val="00CD0745"/>
    <w:rsid w:val="00D04A75"/>
    <w:rsid w:val="00D15095"/>
    <w:rsid w:val="00D217DB"/>
    <w:rsid w:val="00D4379B"/>
    <w:rsid w:val="00D80C24"/>
    <w:rsid w:val="00DB1848"/>
    <w:rsid w:val="00DB5A38"/>
    <w:rsid w:val="00E74DFA"/>
    <w:rsid w:val="00F5364C"/>
    <w:rsid w:val="00FB6324"/>
    <w:rsid w:val="00FC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6BA4"/>
    <w:pPr>
      <w:ind w:left="720"/>
      <w:contextualSpacing/>
    </w:pPr>
  </w:style>
  <w:style w:type="paragraph" w:customStyle="1" w:styleId="c3">
    <w:name w:val="c3"/>
    <w:basedOn w:val="a"/>
    <w:rsid w:val="00FB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6324"/>
  </w:style>
  <w:style w:type="character" w:customStyle="1" w:styleId="c8">
    <w:name w:val="c8"/>
    <w:basedOn w:val="a0"/>
    <w:rsid w:val="00FB6324"/>
  </w:style>
  <w:style w:type="paragraph" w:customStyle="1" w:styleId="c1">
    <w:name w:val="c1"/>
    <w:basedOn w:val="a"/>
    <w:rsid w:val="00B8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8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B83874"/>
  </w:style>
  <w:style w:type="character" w:customStyle="1" w:styleId="c10">
    <w:name w:val="c10"/>
    <w:basedOn w:val="a0"/>
    <w:rsid w:val="00046767"/>
  </w:style>
  <w:style w:type="paragraph" w:styleId="a5">
    <w:name w:val="Body Text"/>
    <w:basedOn w:val="a"/>
    <w:link w:val="a6"/>
    <w:uiPriority w:val="1"/>
    <w:qFormat/>
    <w:rsid w:val="00D04A7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1"/>
    <w:rsid w:val="00D04A75"/>
    <w:rPr>
      <w:rFonts w:ascii="Bookman Old Style" w:eastAsia="Bookman Old Style" w:hAnsi="Bookman Old Style" w:cs="Bookman Old Style"/>
      <w:sz w:val="21"/>
      <w:szCs w:val="21"/>
    </w:rPr>
  </w:style>
  <w:style w:type="paragraph" w:customStyle="1" w:styleId="Heading3">
    <w:name w:val="Heading 3"/>
    <w:basedOn w:val="a"/>
    <w:uiPriority w:val="1"/>
    <w:qFormat/>
    <w:rsid w:val="00D04A75"/>
    <w:pPr>
      <w:widowControl w:val="0"/>
      <w:autoSpaceDE w:val="0"/>
      <w:autoSpaceDN w:val="0"/>
      <w:spacing w:after="0" w:line="240" w:lineRule="auto"/>
      <w:ind w:left="343"/>
      <w:outlineLvl w:val="3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D04A75"/>
    <w:pPr>
      <w:widowControl w:val="0"/>
      <w:autoSpaceDE w:val="0"/>
      <w:autoSpaceDN w:val="0"/>
      <w:spacing w:after="0" w:line="240" w:lineRule="auto"/>
      <w:ind w:left="113" w:right="101"/>
      <w:jc w:val="both"/>
    </w:pPr>
    <w:rPr>
      <w:rFonts w:ascii="Bookman Old Style" w:eastAsia="Bookman Old Style" w:hAnsi="Bookman Old Style" w:cs="Bookman Old Style"/>
    </w:rPr>
  </w:style>
  <w:style w:type="paragraph" w:customStyle="1" w:styleId="Heading2">
    <w:name w:val="Heading 2"/>
    <w:basedOn w:val="a"/>
    <w:uiPriority w:val="1"/>
    <w:qFormat/>
    <w:rsid w:val="00D04A75"/>
    <w:pPr>
      <w:widowControl w:val="0"/>
      <w:autoSpaceDE w:val="0"/>
      <w:autoSpaceDN w:val="0"/>
      <w:spacing w:after="0" w:line="240" w:lineRule="auto"/>
      <w:ind w:left="1021"/>
      <w:jc w:val="center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84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EF6C6-AC27-47C4-B968-B2F7661D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4275071017</TotalTime>
  <Pages>20</Pages>
  <Words>6758</Words>
  <Characters>38524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18</cp:revision>
  <dcterms:created xsi:type="dcterms:W3CDTF">2020-08-19T07:24:00Z</dcterms:created>
  <dcterms:modified xsi:type="dcterms:W3CDTF">2020-10-26T13:44:00Z</dcterms:modified>
</cp:coreProperties>
</file>